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BED" w:rsidRPr="009A0BED" w:rsidRDefault="009A0BED" w:rsidP="009A0BED">
      <w:pPr>
        <w:spacing w:after="0" w:line="240" w:lineRule="auto"/>
        <w:ind w:firstLine="709"/>
        <w:jc w:val="center"/>
        <w:rPr>
          <w:rFonts w:ascii="Times New Roman" w:hAnsi="Times New Roman" w:cs="Times New Roman"/>
          <w:b/>
        </w:rPr>
      </w:pPr>
      <w:r w:rsidRPr="009A0BED">
        <w:rPr>
          <w:rFonts w:ascii="Times New Roman" w:hAnsi="Times New Roman" w:cs="Times New Roman"/>
          <w:b/>
        </w:rPr>
        <w:t>Пояснительная записка</w:t>
      </w:r>
    </w:p>
    <w:p w:rsidR="009A0BED" w:rsidRPr="009A0BED" w:rsidRDefault="009A0BED" w:rsidP="009A0BED">
      <w:pPr>
        <w:spacing w:after="0" w:line="240" w:lineRule="auto"/>
        <w:ind w:firstLine="709"/>
        <w:jc w:val="both"/>
        <w:rPr>
          <w:rFonts w:ascii="Times New Roman" w:hAnsi="Times New Roman" w:cs="Times New Roman"/>
        </w:rPr>
      </w:pPr>
      <w:r w:rsidRPr="009A0BED">
        <w:rPr>
          <w:rFonts w:ascii="Times New Roman" w:hAnsi="Times New Roman" w:cs="Times New Roman"/>
        </w:rPr>
        <w:t>На основании приказа Министерства образования и науки Российской Федерации от 17 декабря 2010 г. N 1897 "Об утверждении федерального государственного образовательного стандарта основного общего образования»; примерной основной образовательной программы основного общего образования, одобренной Федеральным учебно-методическим объединением по общему образованию (протокол заседания от 08.04.2015 №1/15),</w:t>
      </w:r>
      <w:r w:rsidRPr="009A0BED">
        <w:rPr>
          <w:rFonts w:ascii="Times New Roman" w:hAnsi="Times New Roman" w:cs="Times New Roman"/>
          <w:bCs/>
        </w:rPr>
        <w:t xml:space="preserve"> с учетом  авторского тематического планирования учебного материала </w:t>
      </w:r>
      <w:r w:rsidRPr="009A0BED">
        <w:rPr>
          <w:rFonts w:ascii="Times New Roman" w:hAnsi="Times New Roman" w:cs="Times New Roman"/>
        </w:rPr>
        <w:t xml:space="preserve">программы основного общего образования Н.И. Сонина, А.А. Плешакова Биология 6 класс. Концентрический курс. Москва. «Дрофа», 2012. Учебник: Н.И. Сонин, А.А. Плешаков «Биология. Живой организм. 6 класс», Москва. «Дрофа» 2012. Линия УМК «Сфера жизни», Федеральный базисный учебный план для общеобразовательных учреждений Российской Федерации отводит 35 учебных часов для обязательного изучения биологии в 6 классе основной школы из расчёта 1 учебный час в неделю. Рабочая программа составлена на основе учебно-методического пособия Биология, 5-9 класс», составитель </w:t>
      </w:r>
      <w:proofErr w:type="spellStart"/>
      <w:r w:rsidRPr="009A0BED">
        <w:rPr>
          <w:rFonts w:ascii="Times New Roman" w:hAnsi="Times New Roman" w:cs="Times New Roman"/>
        </w:rPr>
        <w:t>Пальдяева</w:t>
      </w:r>
      <w:proofErr w:type="spellEnd"/>
      <w:r w:rsidRPr="009A0BED">
        <w:rPr>
          <w:rFonts w:ascii="Times New Roman" w:hAnsi="Times New Roman" w:cs="Times New Roman"/>
        </w:rPr>
        <w:t xml:space="preserve"> Г.М. (М.: Дрофа, 2015.-382, [2] </w:t>
      </w:r>
      <w:proofErr w:type="gramStart"/>
      <w:r w:rsidRPr="009A0BED">
        <w:rPr>
          <w:rFonts w:ascii="Times New Roman" w:hAnsi="Times New Roman" w:cs="Times New Roman"/>
        </w:rPr>
        <w:t>с</w:t>
      </w:r>
      <w:proofErr w:type="gramEnd"/>
      <w:r w:rsidRPr="009A0BED">
        <w:rPr>
          <w:rFonts w:ascii="Times New Roman" w:hAnsi="Times New Roman" w:cs="Times New Roman"/>
        </w:rPr>
        <w:t>.).</w:t>
      </w:r>
    </w:p>
    <w:p w:rsidR="009A0BED" w:rsidRPr="009A0BED" w:rsidRDefault="009A0BED" w:rsidP="009A0BED">
      <w:pPr>
        <w:spacing w:after="0" w:line="240" w:lineRule="auto"/>
        <w:ind w:firstLine="709"/>
        <w:jc w:val="both"/>
        <w:rPr>
          <w:rFonts w:ascii="Times New Roman" w:hAnsi="Times New Roman" w:cs="Times New Roman"/>
        </w:rPr>
      </w:pPr>
      <w:r w:rsidRPr="009A0BED">
        <w:rPr>
          <w:rFonts w:ascii="Times New Roman" w:hAnsi="Times New Roman" w:cs="Times New Roman"/>
        </w:rPr>
        <w:t>Рабочая программа конкретизирует содержание блоков образовательного стандарта, дает распределение учебных часов по крупным разделам курса и последовательность их изучения.</w:t>
      </w:r>
    </w:p>
    <w:p w:rsidR="009A0BED" w:rsidRPr="009A0BED" w:rsidRDefault="009A0BED" w:rsidP="009A0BED">
      <w:pPr>
        <w:spacing w:after="0" w:line="240" w:lineRule="auto"/>
        <w:ind w:firstLine="709"/>
        <w:jc w:val="both"/>
        <w:rPr>
          <w:rFonts w:ascii="Times New Roman" w:hAnsi="Times New Roman" w:cs="Times New Roman"/>
        </w:rPr>
      </w:pPr>
      <w:r w:rsidRPr="009A0BED">
        <w:rPr>
          <w:rFonts w:ascii="Times New Roman" w:hAnsi="Times New Roman" w:cs="Times New Roman"/>
        </w:rPr>
        <w:t>Кроме того, программа содержит перечень практических работ по каждому разделу.</w:t>
      </w:r>
    </w:p>
    <w:p w:rsidR="009A0BED" w:rsidRPr="009A0BED" w:rsidRDefault="009A0BED" w:rsidP="009A0BED">
      <w:pPr>
        <w:spacing w:after="0" w:line="240" w:lineRule="auto"/>
        <w:ind w:firstLine="709"/>
        <w:jc w:val="both"/>
        <w:rPr>
          <w:rFonts w:ascii="Times New Roman" w:hAnsi="Times New Roman" w:cs="Times New Roman"/>
        </w:rPr>
      </w:pPr>
      <w:r w:rsidRPr="009A0BED">
        <w:rPr>
          <w:rFonts w:ascii="Times New Roman" w:hAnsi="Times New Roman" w:cs="Times New Roman"/>
        </w:rPr>
        <w:t xml:space="preserve">Изучение биологии в 6 классе направлено на достижение следующих целей: </w:t>
      </w:r>
    </w:p>
    <w:p w:rsidR="009A0BED" w:rsidRPr="009A0BED" w:rsidRDefault="009A0BED" w:rsidP="009A0BED">
      <w:pPr>
        <w:spacing w:after="0" w:line="240" w:lineRule="auto"/>
        <w:ind w:firstLine="709"/>
        <w:jc w:val="both"/>
        <w:rPr>
          <w:rFonts w:ascii="Times New Roman" w:hAnsi="Times New Roman" w:cs="Times New Roman"/>
        </w:rPr>
      </w:pPr>
      <w:r w:rsidRPr="009A0BED">
        <w:rPr>
          <w:rFonts w:ascii="Times New Roman" w:hAnsi="Times New Roman" w:cs="Times New Roman"/>
        </w:rPr>
        <w:t>•</w:t>
      </w:r>
      <w:r w:rsidRPr="009A0BED">
        <w:rPr>
          <w:rFonts w:ascii="Times New Roman" w:hAnsi="Times New Roman" w:cs="Times New Roman"/>
        </w:rPr>
        <w:tab/>
        <w:t xml:space="preserve">Освоение знаний о живой природе; о строении, жизнедеятельности и </w:t>
      </w:r>
      <w:proofErr w:type="spellStart"/>
      <w:r w:rsidRPr="009A0BED">
        <w:rPr>
          <w:rFonts w:ascii="Times New Roman" w:hAnsi="Times New Roman" w:cs="Times New Roman"/>
        </w:rPr>
        <w:t>средообразующей</w:t>
      </w:r>
      <w:proofErr w:type="spellEnd"/>
      <w:r w:rsidRPr="009A0BED">
        <w:rPr>
          <w:rFonts w:ascii="Times New Roman" w:hAnsi="Times New Roman" w:cs="Times New Roman"/>
        </w:rPr>
        <w:t xml:space="preserve"> роли живых организмов; о роли биологической науки в практической деятельности людей, методах познания живой природы;</w:t>
      </w:r>
    </w:p>
    <w:p w:rsidR="009A0BED" w:rsidRPr="009A0BED" w:rsidRDefault="009A0BED" w:rsidP="009A0BED">
      <w:pPr>
        <w:spacing w:after="0" w:line="240" w:lineRule="auto"/>
        <w:ind w:firstLine="709"/>
        <w:jc w:val="both"/>
        <w:rPr>
          <w:rFonts w:ascii="Times New Roman" w:hAnsi="Times New Roman" w:cs="Times New Roman"/>
        </w:rPr>
      </w:pPr>
      <w:r w:rsidRPr="009A0BED">
        <w:rPr>
          <w:rFonts w:ascii="Times New Roman" w:hAnsi="Times New Roman" w:cs="Times New Roman"/>
        </w:rPr>
        <w:t>•</w:t>
      </w:r>
      <w:r w:rsidRPr="009A0BED">
        <w:rPr>
          <w:rFonts w:ascii="Times New Roman" w:hAnsi="Times New Roman" w:cs="Times New Roman"/>
        </w:rPr>
        <w:tab/>
        <w:t>Овладение умениями применять биологические знания для объяснения процессов и явлений живой природы; работать с биологическими приборами, инструментами, справочниками; проводить наблюдения за биологическими объектами;</w:t>
      </w:r>
    </w:p>
    <w:p w:rsidR="009A0BED" w:rsidRPr="009A0BED" w:rsidRDefault="009A0BED" w:rsidP="009A0BED">
      <w:pPr>
        <w:spacing w:after="0" w:line="240" w:lineRule="auto"/>
        <w:ind w:firstLine="709"/>
        <w:jc w:val="both"/>
        <w:rPr>
          <w:rFonts w:ascii="Times New Roman" w:hAnsi="Times New Roman" w:cs="Times New Roman"/>
        </w:rPr>
      </w:pPr>
      <w:r w:rsidRPr="009A0BED">
        <w:rPr>
          <w:rFonts w:ascii="Times New Roman" w:hAnsi="Times New Roman" w:cs="Times New Roman"/>
        </w:rPr>
        <w:t>•</w:t>
      </w:r>
      <w:r w:rsidRPr="009A0BED">
        <w:rPr>
          <w:rFonts w:ascii="Times New Roman" w:hAnsi="Times New Roman" w:cs="Times New Roman"/>
        </w:rPr>
        <w:tab/>
        <w:t>Развитие познавательных интересов, интеллектуальных и творческих способностей в процессе проведения наблюдений за живыми организмами, биологических экспериментов, работы с различными источниками информации;</w:t>
      </w:r>
    </w:p>
    <w:p w:rsidR="009A0BED" w:rsidRPr="009A0BED" w:rsidRDefault="009A0BED" w:rsidP="009A0BED">
      <w:pPr>
        <w:spacing w:after="0" w:line="240" w:lineRule="auto"/>
        <w:ind w:firstLine="709"/>
        <w:jc w:val="both"/>
        <w:rPr>
          <w:rFonts w:ascii="Times New Roman" w:hAnsi="Times New Roman" w:cs="Times New Roman"/>
        </w:rPr>
      </w:pPr>
      <w:r w:rsidRPr="009A0BED">
        <w:rPr>
          <w:rFonts w:ascii="Times New Roman" w:hAnsi="Times New Roman" w:cs="Times New Roman"/>
        </w:rPr>
        <w:t>•</w:t>
      </w:r>
      <w:r w:rsidRPr="009A0BED">
        <w:rPr>
          <w:rFonts w:ascii="Times New Roman" w:hAnsi="Times New Roman" w:cs="Times New Roman"/>
        </w:rPr>
        <w:tab/>
        <w:t>Воспитание позитивного ценностного отношения к живой природе, собственному здоровью и здоровью других людей; культуры поведения в природе;</w:t>
      </w:r>
    </w:p>
    <w:p w:rsidR="009A0BED" w:rsidRPr="009A0BED" w:rsidRDefault="009A0BED" w:rsidP="009A0BED">
      <w:pPr>
        <w:spacing w:after="0" w:line="240" w:lineRule="auto"/>
        <w:ind w:firstLine="709"/>
        <w:jc w:val="both"/>
        <w:rPr>
          <w:rFonts w:ascii="Times New Roman" w:hAnsi="Times New Roman" w:cs="Times New Roman"/>
        </w:rPr>
      </w:pPr>
      <w:r w:rsidRPr="009A0BED">
        <w:rPr>
          <w:rFonts w:ascii="Times New Roman" w:hAnsi="Times New Roman" w:cs="Times New Roman"/>
        </w:rPr>
        <w:t>•</w:t>
      </w:r>
      <w:r w:rsidRPr="009A0BED">
        <w:rPr>
          <w:rFonts w:ascii="Times New Roman" w:hAnsi="Times New Roman" w:cs="Times New Roman"/>
        </w:rPr>
        <w:tab/>
        <w:t>Использование приобретенных знаний и умений в повседневной жизни для ухода за растениями, домашними животными, заботы о собственном здоровье, оказание первой помощи себе и окружающим; для соблюдения правил поведения в окружающей среде и норм здорового образа жизни, для профилактики заболеваний, травматизма и стрессов.</w:t>
      </w:r>
    </w:p>
    <w:p w:rsidR="009A0BED" w:rsidRPr="009A0BED" w:rsidRDefault="009A0BED" w:rsidP="009A0BED">
      <w:pPr>
        <w:spacing w:after="0" w:line="240" w:lineRule="auto"/>
        <w:ind w:firstLine="709"/>
        <w:jc w:val="both"/>
        <w:rPr>
          <w:rFonts w:ascii="Times New Roman" w:hAnsi="Times New Roman" w:cs="Times New Roman"/>
        </w:rPr>
      </w:pPr>
      <w:r w:rsidRPr="009A0BED">
        <w:rPr>
          <w:rFonts w:ascii="Times New Roman" w:hAnsi="Times New Roman" w:cs="Times New Roman"/>
        </w:rPr>
        <w:t>Задачи обучения:</w:t>
      </w:r>
    </w:p>
    <w:p w:rsidR="009A0BED" w:rsidRPr="009A0BED" w:rsidRDefault="009A0BED" w:rsidP="009A0BED">
      <w:pPr>
        <w:spacing w:after="0" w:line="240" w:lineRule="auto"/>
        <w:ind w:firstLine="709"/>
        <w:jc w:val="both"/>
        <w:rPr>
          <w:rFonts w:ascii="Times New Roman" w:hAnsi="Times New Roman" w:cs="Times New Roman"/>
        </w:rPr>
      </w:pPr>
      <w:r w:rsidRPr="009A0BED">
        <w:rPr>
          <w:rFonts w:ascii="Times New Roman" w:hAnsi="Times New Roman" w:cs="Times New Roman"/>
        </w:rPr>
        <w:t>•</w:t>
      </w:r>
      <w:r w:rsidRPr="009A0BED">
        <w:rPr>
          <w:rFonts w:ascii="Times New Roman" w:hAnsi="Times New Roman" w:cs="Times New Roman"/>
        </w:rPr>
        <w:tab/>
        <w:t>Формирование целостной научной картины мира;</w:t>
      </w:r>
    </w:p>
    <w:p w:rsidR="009A0BED" w:rsidRPr="009A0BED" w:rsidRDefault="009A0BED" w:rsidP="009A0BED">
      <w:pPr>
        <w:spacing w:after="0" w:line="240" w:lineRule="auto"/>
        <w:ind w:firstLine="709"/>
        <w:jc w:val="both"/>
        <w:rPr>
          <w:rFonts w:ascii="Times New Roman" w:hAnsi="Times New Roman" w:cs="Times New Roman"/>
        </w:rPr>
      </w:pPr>
      <w:r w:rsidRPr="009A0BED">
        <w:rPr>
          <w:rFonts w:ascii="Times New Roman" w:hAnsi="Times New Roman" w:cs="Times New Roman"/>
        </w:rPr>
        <w:t>•</w:t>
      </w:r>
      <w:r w:rsidRPr="009A0BED">
        <w:rPr>
          <w:rFonts w:ascii="Times New Roman" w:hAnsi="Times New Roman" w:cs="Times New Roman"/>
        </w:rPr>
        <w:tab/>
        <w:t>Понимание возрастающей роли естественных наук и научных исследований в современном мире;</w:t>
      </w:r>
    </w:p>
    <w:p w:rsidR="009A0BED" w:rsidRPr="009A0BED" w:rsidRDefault="009A0BED" w:rsidP="009A0BED">
      <w:pPr>
        <w:spacing w:after="0" w:line="240" w:lineRule="auto"/>
        <w:ind w:firstLine="709"/>
        <w:jc w:val="both"/>
        <w:rPr>
          <w:rFonts w:ascii="Times New Roman" w:hAnsi="Times New Roman" w:cs="Times New Roman"/>
        </w:rPr>
      </w:pPr>
      <w:r w:rsidRPr="009A0BED">
        <w:rPr>
          <w:rFonts w:ascii="Times New Roman" w:hAnsi="Times New Roman" w:cs="Times New Roman"/>
        </w:rPr>
        <w:t>•</w:t>
      </w:r>
      <w:r w:rsidRPr="009A0BED">
        <w:rPr>
          <w:rFonts w:ascii="Times New Roman" w:hAnsi="Times New Roman" w:cs="Times New Roman"/>
        </w:rPr>
        <w:tab/>
        <w:t>Овладение научным подходом к решению различных задач;</w:t>
      </w:r>
    </w:p>
    <w:p w:rsidR="009A0BED" w:rsidRPr="009A0BED" w:rsidRDefault="009A0BED" w:rsidP="009A0BED">
      <w:pPr>
        <w:spacing w:after="0" w:line="240" w:lineRule="auto"/>
        <w:ind w:firstLine="709"/>
        <w:jc w:val="both"/>
        <w:rPr>
          <w:rFonts w:ascii="Times New Roman" w:hAnsi="Times New Roman" w:cs="Times New Roman"/>
        </w:rPr>
      </w:pPr>
      <w:r w:rsidRPr="009A0BED">
        <w:rPr>
          <w:rFonts w:ascii="Times New Roman" w:hAnsi="Times New Roman" w:cs="Times New Roman"/>
        </w:rPr>
        <w:t>•</w:t>
      </w:r>
      <w:r w:rsidRPr="009A0BED">
        <w:rPr>
          <w:rFonts w:ascii="Times New Roman" w:hAnsi="Times New Roman" w:cs="Times New Roman"/>
        </w:rPr>
        <w:tab/>
        <w:t>Овладение умениями формулировать гипотезы, конструировать, проводить эксперименты, оценивать полученные результаты.</w:t>
      </w:r>
    </w:p>
    <w:p w:rsidR="009A0BED" w:rsidRPr="009A0BED" w:rsidRDefault="009A0BED" w:rsidP="009A0BED">
      <w:pPr>
        <w:spacing w:after="0" w:line="240" w:lineRule="auto"/>
        <w:ind w:firstLine="709"/>
        <w:jc w:val="both"/>
        <w:rPr>
          <w:rFonts w:ascii="Times New Roman" w:hAnsi="Times New Roman" w:cs="Times New Roman"/>
        </w:rPr>
      </w:pPr>
      <w:r w:rsidRPr="009A0BED">
        <w:rPr>
          <w:rFonts w:ascii="Times New Roman" w:hAnsi="Times New Roman" w:cs="Times New Roman"/>
        </w:rPr>
        <w:t>Ценностные ориентиры учебного предмета для учащихся 6 класса:</w:t>
      </w:r>
    </w:p>
    <w:p w:rsidR="009A0BED" w:rsidRPr="009A0BED" w:rsidRDefault="009A0BED" w:rsidP="009A0BED">
      <w:pPr>
        <w:spacing w:after="0" w:line="240" w:lineRule="auto"/>
        <w:ind w:firstLine="709"/>
        <w:jc w:val="both"/>
        <w:rPr>
          <w:rFonts w:ascii="Times New Roman" w:hAnsi="Times New Roman" w:cs="Times New Roman"/>
        </w:rPr>
      </w:pPr>
      <w:r w:rsidRPr="009A0BED">
        <w:rPr>
          <w:rFonts w:ascii="Times New Roman" w:hAnsi="Times New Roman" w:cs="Times New Roman"/>
        </w:rPr>
        <w:t>•</w:t>
      </w:r>
      <w:r w:rsidRPr="009A0BED">
        <w:rPr>
          <w:rFonts w:ascii="Times New Roman" w:hAnsi="Times New Roman" w:cs="Times New Roman"/>
        </w:rPr>
        <w:tab/>
        <w:t>Понимание роли биологии в системе естественных наук.</w:t>
      </w:r>
    </w:p>
    <w:p w:rsidR="009A0BED" w:rsidRPr="009A0BED" w:rsidRDefault="009A0BED" w:rsidP="009A0BED">
      <w:pPr>
        <w:spacing w:after="0" w:line="240" w:lineRule="auto"/>
        <w:ind w:firstLine="709"/>
        <w:jc w:val="both"/>
        <w:rPr>
          <w:rFonts w:ascii="Times New Roman" w:hAnsi="Times New Roman" w:cs="Times New Roman"/>
        </w:rPr>
      </w:pPr>
      <w:r w:rsidRPr="009A0BED">
        <w:rPr>
          <w:rFonts w:ascii="Times New Roman" w:hAnsi="Times New Roman" w:cs="Times New Roman"/>
        </w:rPr>
        <w:t>•</w:t>
      </w:r>
      <w:r w:rsidRPr="009A0BED">
        <w:rPr>
          <w:rFonts w:ascii="Times New Roman" w:hAnsi="Times New Roman" w:cs="Times New Roman"/>
        </w:rPr>
        <w:tab/>
        <w:t>Осознание важности биологических знаний в жизни человека.</w:t>
      </w:r>
    </w:p>
    <w:p w:rsidR="009A0BED" w:rsidRPr="009A0BED" w:rsidRDefault="009A0BED" w:rsidP="009A0BED">
      <w:pPr>
        <w:spacing w:after="0" w:line="240" w:lineRule="auto"/>
        <w:ind w:firstLine="709"/>
        <w:jc w:val="both"/>
        <w:rPr>
          <w:rFonts w:ascii="Times New Roman" w:hAnsi="Times New Roman" w:cs="Times New Roman"/>
        </w:rPr>
      </w:pPr>
      <w:r w:rsidRPr="009A0BED">
        <w:rPr>
          <w:rFonts w:ascii="Times New Roman" w:hAnsi="Times New Roman" w:cs="Times New Roman"/>
        </w:rPr>
        <w:t>•</w:t>
      </w:r>
      <w:r w:rsidRPr="009A0BED">
        <w:rPr>
          <w:rFonts w:ascii="Times New Roman" w:hAnsi="Times New Roman" w:cs="Times New Roman"/>
        </w:rPr>
        <w:tab/>
        <w:t>Воспитание бережного отношения к природе.</w:t>
      </w:r>
    </w:p>
    <w:p w:rsidR="009A0BED" w:rsidRPr="009A0BED" w:rsidRDefault="009A0BED" w:rsidP="009A0BED">
      <w:pPr>
        <w:spacing w:after="0" w:line="240" w:lineRule="auto"/>
        <w:ind w:firstLine="709"/>
        <w:jc w:val="both"/>
        <w:rPr>
          <w:rFonts w:ascii="Times New Roman" w:hAnsi="Times New Roman" w:cs="Times New Roman"/>
        </w:rPr>
      </w:pPr>
      <w:proofErr w:type="spellStart"/>
      <w:proofErr w:type="gramStart"/>
      <w:r w:rsidRPr="009A0BED">
        <w:rPr>
          <w:rFonts w:ascii="Times New Roman" w:hAnsi="Times New Roman" w:cs="Times New Roman"/>
        </w:rPr>
        <w:t>Учебно</w:t>
      </w:r>
      <w:proofErr w:type="spellEnd"/>
      <w:r w:rsidRPr="009A0BED">
        <w:rPr>
          <w:rFonts w:ascii="Times New Roman" w:hAnsi="Times New Roman" w:cs="Times New Roman"/>
        </w:rPr>
        <w:t xml:space="preserve"> - методический</w:t>
      </w:r>
      <w:proofErr w:type="gramEnd"/>
      <w:r w:rsidRPr="009A0BED">
        <w:rPr>
          <w:rFonts w:ascii="Times New Roman" w:hAnsi="Times New Roman" w:cs="Times New Roman"/>
        </w:rPr>
        <w:t xml:space="preserve"> комплект: </w:t>
      </w:r>
    </w:p>
    <w:p w:rsidR="009A0BED" w:rsidRPr="009A0BED" w:rsidRDefault="009A0BED" w:rsidP="009A0BED">
      <w:pPr>
        <w:numPr>
          <w:ilvl w:val="0"/>
          <w:numId w:val="1"/>
        </w:numPr>
        <w:spacing w:after="0" w:line="240" w:lineRule="auto"/>
        <w:ind w:firstLine="709"/>
        <w:jc w:val="both"/>
        <w:rPr>
          <w:rFonts w:ascii="Times New Roman" w:hAnsi="Times New Roman" w:cs="Times New Roman"/>
        </w:rPr>
      </w:pPr>
      <w:r w:rsidRPr="009A0BED">
        <w:rPr>
          <w:rFonts w:ascii="Times New Roman" w:hAnsi="Times New Roman" w:cs="Times New Roman"/>
        </w:rPr>
        <w:t>Учебник Н.И. Сонин, А.А. Плешаков, Биология. Живой организм.6 класс. Москва. «Дрофа», 2016.Линия УМК «Сфера жизни».</w:t>
      </w:r>
    </w:p>
    <w:p w:rsidR="009A0BED" w:rsidRPr="009A0BED" w:rsidRDefault="009A0BED" w:rsidP="009A0BED">
      <w:pPr>
        <w:spacing w:after="0" w:line="240" w:lineRule="auto"/>
        <w:ind w:firstLine="709"/>
        <w:jc w:val="center"/>
        <w:rPr>
          <w:rFonts w:ascii="Times New Roman" w:hAnsi="Times New Roman" w:cs="Times New Roman"/>
        </w:rPr>
      </w:pPr>
    </w:p>
    <w:p w:rsidR="009A0BED" w:rsidRPr="009A0BED" w:rsidRDefault="009A0BED" w:rsidP="009A0BED">
      <w:pPr>
        <w:spacing w:after="0" w:line="240" w:lineRule="auto"/>
        <w:ind w:firstLine="709"/>
        <w:jc w:val="center"/>
        <w:rPr>
          <w:rFonts w:ascii="Times New Roman" w:hAnsi="Times New Roman" w:cs="Times New Roman"/>
          <w:b/>
        </w:rPr>
      </w:pPr>
      <w:r w:rsidRPr="009A0BED">
        <w:rPr>
          <w:rFonts w:ascii="Times New Roman" w:hAnsi="Times New Roman" w:cs="Times New Roman"/>
          <w:b/>
        </w:rPr>
        <w:t>Обоснование УМК</w:t>
      </w:r>
    </w:p>
    <w:p w:rsidR="009A0BED" w:rsidRPr="009A0BED" w:rsidRDefault="009A0BED" w:rsidP="009A0BED">
      <w:pPr>
        <w:spacing w:after="0" w:line="240" w:lineRule="auto"/>
        <w:ind w:firstLine="709"/>
        <w:jc w:val="both"/>
        <w:rPr>
          <w:rFonts w:ascii="Times New Roman" w:hAnsi="Times New Roman" w:cs="Times New Roman"/>
        </w:rPr>
      </w:pPr>
      <w:r w:rsidRPr="009A0BED">
        <w:rPr>
          <w:rFonts w:ascii="Times New Roman" w:hAnsi="Times New Roman" w:cs="Times New Roman"/>
        </w:rPr>
        <w:t>Курс биологических дисциплин входит в число естественных наук изучающих природу, а также научные методы и пути познания человеком природы.</w:t>
      </w:r>
    </w:p>
    <w:p w:rsidR="009A0BED" w:rsidRPr="009A0BED" w:rsidRDefault="009A0BED" w:rsidP="009A0BED">
      <w:pPr>
        <w:spacing w:after="0" w:line="240" w:lineRule="auto"/>
        <w:ind w:firstLine="709"/>
        <w:jc w:val="both"/>
        <w:rPr>
          <w:rFonts w:ascii="Times New Roman" w:hAnsi="Times New Roman" w:cs="Times New Roman"/>
        </w:rPr>
      </w:pPr>
      <w:r w:rsidRPr="009A0BED">
        <w:rPr>
          <w:rFonts w:ascii="Times New Roman" w:hAnsi="Times New Roman" w:cs="Times New Roman"/>
        </w:rPr>
        <w:t>Учебный курс «Биология», в содержании которого ведущим компонентом являются научные знания, научные методы познания, практические умения и навыки, позволяет сформировать у учащихся эмоционально-ценностное отношение к изучаемому материалу, создать условия для формирования компетенции в интеллектуальных, гражданско-правовых, коммуникационных и информационных областях.</w:t>
      </w:r>
    </w:p>
    <w:p w:rsidR="009A0BED" w:rsidRPr="009A0BED" w:rsidRDefault="009A0BED" w:rsidP="009A0BED">
      <w:pPr>
        <w:spacing w:after="0" w:line="240" w:lineRule="auto"/>
        <w:ind w:firstLine="709"/>
        <w:jc w:val="both"/>
        <w:rPr>
          <w:rFonts w:ascii="Times New Roman" w:hAnsi="Times New Roman" w:cs="Times New Roman"/>
        </w:rPr>
      </w:pPr>
      <w:r w:rsidRPr="009A0BED">
        <w:rPr>
          <w:rFonts w:ascii="Times New Roman" w:hAnsi="Times New Roman" w:cs="Times New Roman"/>
        </w:rPr>
        <w:lastRenderedPageBreak/>
        <w:t>В 6 классе учащиеся получают знания о разнообразии живых организмов, их отличиях от объектов неживой природы. В курсе рассматриваются вопросы строения и жизнедеятельности организмов, принадлежащих к разным царствам природы, особенности взаимодействия объектов живой и неживой природы. Учащиеся узнают о практическом значении биологических знаний как научной основе охраны природы, природопользования, сельскохозяйственного производства, медицины и здравоохранения, биотехнологии и отраслей производства, основанных на использовании биологических систем.</w:t>
      </w:r>
    </w:p>
    <w:p w:rsidR="009A0BED" w:rsidRPr="009A0BED" w:rsidRDefault="009A0BED" w:rsidP="009A0BED">
      <w:pPr>
        <w:spacing w:after="0" w:line="240" w:lineRule="auto"/>
        <w:ind w:firstLine="709"/>
        <w:jc w:val="both"/>
        <w:rPr>
          <w:rFonts w:ascii="Times New Roman" w:hAnsi="Times New Roman" w:cs="Times New Roman"/>
        </w:rPr>
      </w:pPr>
      <w:r w:rsidRPr="009A0BED">
        <w:rPr>
          <w:rFonts w:ascii="Times New Roman" w:hAnsi="Times New Roman" w:cs="Times New Roman"/>
        </w:rPr>
        <w:t>Учебное содержание курса включает 34 часа, 1 час в неделю.</w:t>
      </w:r>
    </w:p>
    <w:p w:rsidR="009A0BED" w:rsidRPr="009A0BED" w:rsidRDefault="009A0BED" w:rsidP="009A0BED">
      <w:pPr>
        <w:spacing w:after="0" w:line="240" w:lineRule="auto"/>
        <w:ind w:firstLine="709"/>
        <w:jc w:val="both"/>
        <w:rPr>
          <w:rFonts w:ascii="Times New Roman" w:hAnsi="Times New Roman" w:cs="Times New Roman"/>
        </w:rPr>
      </w:pPr>
      <w:r w:rsidRPr="009A0BED">
        <w:rPr>
          <w:rFonts w:ascii="Times New Roman" w:hAnsi="Times New Roman" w:cs="Times New Roman"/>
        </w:rPr>
        <w:t>Формы организации учебного процесса:</w:t>
      </w:r>
    </w:p>
    <w:p w:rsidR="009A0BED" w:rsidRPr="009A0BED" w:rsidRDefault="009A0BED" w:rsidP="009A0BED">
      <w:pPr>
        <w:spacing w:after="0" w:line="240" w:lineRule="auto"/>
        <w:ind w:firstLine="709"/>
        <w:jc w:val="both"/>
        <w:rPr>
          <w:rFonts w:ascii="Times New Roman" w:hAnsi="Times New Roman" w:cs="Times New Roman"/>
        </w:rPr>
      </w:pPr>
      <w:r w:rsidRPr="009A0BED">
        <w:rPr>
          <w:rFonts w:ascii="Times New Roman" w:hAnsi="Times New Roman" w:cs="Times New Roman"/>
        </w:rPr>
        <w:t xml:space="preserve">В основу данного курса положен системно - </w:t>
      </w:r>
      <w:proofErr w:type="spellStart"/>
      <w:r w:rsidRPr="009A0BED">
        <w:rPr>
          <w:rFonts w:ascii="Times New Roman" w:hAnsi="Times New Roman" w:cs="Times New Roman"/>
        </w:rPr>
        <w:t>деятельностный</w:t>
      </w:r>
      <w:proofErr w:type="spellEnd"/>
      <w:r w:rsidRPr="009A0BED">
        <w:rPr>
          <w:rFonts w:ascii="Times New Roman" w:hAnsi="Times New Roman" w:cs="Times New Roman"/>
        </w:rPr>
        <w:t xml:space="preserve"> подход. </w:t>
      </w:r>
    </w:p>
    <w:p w:rsidR="009A0BED" w:rsidRPr="009A0BED" w:rsidRDefault="009A0BED" w:rsidP="009A0BED">
      <w:pPr>
        <w:spacing w:after="0" w:line="240" w:lineRule="auto"/>
        <w:ind w:firstLine="709"/>
        <w:jc w:val="both"/>
        <w:rPr>
          <w:rFonts w:ascii="Times New Roman" w:hAnsi="Times New Roman" w:cs="Times New Roman"/>
        </w:rPr>
      </w:pPr>
      <w:r w:rsidRPr="009A0BED">
        <w:rPr>
          <w:rFonts w:ascii="Times New Roman" w:hAnsi="Times New Roman" w:cs="Times New Roman"/>
        </w:rPr>
        <w:t xml:space="preserve">Учащиеся вовлекаются в исследовательскую деятельность, что является условием приобретения прочных знаний. </w:t>
      </w:r>
    </w:p>
    <w:p w:rsidR="009A0BED" w:rsidRPr="009A0BED" w:rsidRDefault="009A0BED" w:rsidP="009A0BED">
      <w:pPr>
        <w:spacing w:after="0" w:line="240" w:lineRule="auto"/>
        <w:ind w:firstLine="709"/>
        <w:jc w:val="both"/>
        <w:rPr>
          <w:rFonts w:ascii="Times New Roman" w:hAnsi="Times New Roman" w:cs="Times New Roman"/>
        </w:rPr>
      </w:pPr>
      <w:r w:rsidRPr="009A0BED">
        <w:rPr>
          <w:rFonts w:ascii="Times New Roman" w:hAnsi="Times New Roman" w:cs="Times New Roman"/>
        </w:rPr>
        <w:t>Целесообразно шире использовать в</w:t>
      </w:r>
      <w:r>
        <w:rPr>
          <w:rFonts w:ascii="Times New Roman" w:hAnsi="Times New Roman" w:cs="Times New Roman"/>
        </w:rPr>
        <w:t xml:space="preserve"> </w:t>
      </w:r>
      <w:r w:rsidRPr="009A0BED">
        <w:rPr>
          <w:rFonts w:ascii="Times New Roman" w:hAnsi="Times New Roman" w:cs="Times New Roman"/>
        </w:rPr>
        <w:t>преподавании  развивающие, исследовательские, личностно-ориентированные, проектные и групповые педагогические технологии. Целесообразно также проведение региональных модулей, обеспечивающих в зависимости от существующих в регионе образовательных и воспитательных приоритетов деятельности учащихся по изучению и сохранению природы родного края, по защите и укреплению своего здоровья, наблюдению и оценке состояния окружающей среды.</w:t>
      </w:r>
    </w:p>
    <w:p w:rsidR="009A0BED" w:rsidRPr="009A0BED" w:rsidRDefault="009A0BED" w:rsidP="009A0BED">
      <w:pPr>
        <w:spacing w:after="0" w:line="240" w:lineRule="auto"/>
        <w:ind w:firstLine="709"/>
        <w:jc w:val="both"/>
        <w:rPr>
          <w:rFonts w:ascii="Times New Roman" w:hAnsi="Times New Roman" w:cs="Times New Roman"/>
        </w:rPr>
      </w:pPr>
      <w:r w:rsidRPr="009A0BED">
        <w:rPr>
          <w:rFonts w:ascii="Times New Roman" w:hAnsi="Times New Roman" w:cs="Times New Roman"/>
        </w:rPr>
        <w:t>Программа предусматривает проведение демонстраций, наблюдений, лабораторных и практических работ. Это позволяет вовлечь учащихся в разнообразную учебную деятельность, способствует активному получению знаний.</w:t>
      </w:r>
    </w:p>
    <w:p w:rsidR="009A0BED" w:rsidRPr="009A0BED" w:rsidRDefault="009A0BED" w:rsidP="009A0BED">
      <w:pPr>
        <w:spacing w:after="0" w:line="240" w:lineRule="auto"/>
        <w:ind w:firstLine="709"/>
        <w:jc w:val="both"/>
        <w:rPr>
          <w:rFonts w:ascii="Times New Roman" w:hAnsi="Times New Roman" w:cs="Times New Roman"/>
        </w:rPr>
      </w:pPr>
      <w:r w:rsidRPr="009A0BED">
        <w:rPr>
          <w:rFonts w:ascii="Times New Roman" w:hAnsi="Times New Roman" w:cs="Times New Roman"/>
        </w:rPr>
        <w:t>Виды работ, используемых для контроля результатов освоения учебного предмета, курса; критерии оценивания данных работ</w:t>
      </w:r>
    </w:p>
    <w:p w:rsidR="009A0BED" w:rsidRPr="009A0BED" w:rsidRDefault="009A0BED" w:rsidP="009A0BED">
      <w:pPr>
        <w:spacing w:after="0" w:line="240" w:lineRule="auto"/>
        <w:ind w:firstLine="709"/>
        <w:jc w:val="both"/>
        <w:rPr>
          <w:rFonts w:ascii="Times New Roman" w:hAnsi="Times New Roman" w:cs="Times New Roman"/>
        </w:rPr>
      </w:pPr>
      <w:r w:rsidRPr="009A0BED">
        <w:rPr>
          <w:rFonts w:ascii="Times New Roman" w:hAnsi="Times New Roman" w:cs="Times New Roman"/>
        </w:rPr>
        <w:t>Преобладающей формой текущего контроля выступает письменный (самостоятельные, лабораторные и практические работы) и устный опрос.</w:t>
      </w:r>
    </w:p>
    <w:p w:rsidR="009A0BED" w:rsidRPr="009A0BED" w:rsidRDefault="009A0BED" w:rsidP="009A0BED">
      <w:pPr>
        <w:spacing w:after="0" w:line="240" w:lineRule="auto"/>
        <w:ind w:firstLine="709"/>
        <w:jc w:val="both"/>
        <w:rPr>
          <w:rFonts w:ascii="Times New Roman" w:hAnsi="Times New Roman" w:cs="Times New Roman"/>
          <w:b/>
        </w:rPr>
      </w:pPr>
      <w:r w:rsidRPr="009A0BED">
        <w:rPr>
          <w:rFonts w:ascii="Times New Roman" w:hAnsi="Times New Roman" w:cs="Times New Roman"/>
          <w:b/>
        </w:rPr>
        <w:t xml:space="preserve">Планируемые образовательные результаты </w:t>
      </w:r>
    </w:p>
    <w:p w:rsidR="009A0BED" w:rsidRPr="009A0BED" w:rsidRDefault="009A0BED" w:rsidP="009A0BED">
      <w:pPr>
        <w:spacing w:after="0" w:line="240" w:lineRule="auto"/>
        <w:ind w:firstLine="709"/>
        <w:jc w:val="both"/>
        <w:rPr>
          <w:rFonts w:ascii="Times New Roman" w:hAnsi="Times New Roman" w:cs="Times New Roman"/>
          <w:i/>
        </w:rPr>
      </w:pPr>
      <w:r w:rsidRPr="009A0BED">
        <w:rPr>
          <w:rFonts w:ascii="Times New Roman" w:hAnsi="Times New Roman" w:cs="Times New Roman"/>
          <w:i/>
        </w:rPr>
        <w:t>Личностные результаты:</w:t>
      </w:r>
    </w:p>
    <w:p w:rsidR="009A0BED" w:rsidRPr="009A0BED" w:rsidRDefault="009A0BED" w:rsidP="009A0BED">
      <w:pPr>
        <w:numPr>
          <w:ilvl w:val="0"/>
          <w:numId w:val="2"/>
        </w:numPr>
        <w:spacing w:after="0" w:line="240" w:lineRule="auto"/>
        <w:ind w:firstLine="709"/>
        <w:jc w:val="both"/>
        <w:rPr>
          <w:rFonts w:ascii="Times New Roman" w:hAnsi="Times New Roman" w:cs="Times New Roman"/>
        </w:rPr>
      </w:pPr>
      <w:r w:rsidRPr="009A0BED">
        <w:rPr>
          <w:rFonts w:ascii="Times New Roman" w:hAnsi="Times New Roman" w:cs="Times New Roman"/>
        </w:rPr>
        <w:t xml:space="preserve">Формирование ответственного отношения к обучению; </w:t>
      </w:r>
    </w:p>
    <w:p w:rsidR="009A0BED" w:rsidRPr="009A0BED" w:rsidRDefault="009A0BED" w:rsidP="009A0BED">
      <w:pPr>
        <w:numPr>
          <w:ilvl w:val="0"/>
          <w:numId w:val="2"/>
        </w:numPr>
        <w:spacing w:after="0" w:line="240" w:lineRule="auto"/>
        <w:ind w:firstLine="709"/>
        <w:jc w:val="both"/>
        <w:rPr>
          <w:rFonts w:ascii="Times New Roman" w:hAnsi="Times New Roman" w:cs="Times New Roman"/>
        </w:rPr>
      </w:pPr>
      <w:r w:rsidRPr="009A0BED">
        <w:rPr>
          <w:rFonts w:ascii="Times New Roman" w:hAnsi="Times New Roman" w:cs="Times New Roman"/>
        </w:rPr>
        <w:t xml:space="preserve">формирование познавательных интересов и мотивов, направленных на изучение программ; </w:t>
      </w:r>
    </w:p>
    <w:p w:rsidR="009A0BED" w:rsidRPr="009A0BED" w:rsidRDefault="009A0BED" w:rsidP="009A0BED">
      <w:pPr>
        <w:numPr>
          <w:ilvl w:val="0"/>
          <w:numId w:val="2"/>
        </w:numPr>
        <w:spacing w:after="0" w:line="240" w:lineRule="auto"/>
        <w:ind w:firstLine="709"/>
        <w:jc w:val="both"/>
        <w:rPr>
          <w:rFonts w:ascii="Times New Roman" w:hAnsi="Times New Roman" w:cs="Times New Roman"/>
        </w:rPr>
      </w:pPr>
      <w:r w:rsidRPr="009A0BED">
        <w:rPr>
          <w:rFonts w:ascii="Times New Roman" w:hAnsi="Times New Roman" w:cs="Times New Roman"/>
        </w:rPr>
        <w:t xml:space="preserve">развитие навыков обучения; </w:t>
      </w:r>
    </w:p>
    <w:p w:rsidR="009A0BED" w:rsidRPr="009A0BED" w:rsidRDefault="009A0BED" w:rsidP="009A0BED">
      <w:pPr>
        <w:numPr>
          <w:ilvl w:val="0"/>
          <w:numId w:val="2"/>
        </w:numPr>
        <w:spacing w:after="0" w:line="240" w:lineRule="auto"/>
        <w:ind w:firstLine="709"/>
        <w:jc w:val="both"/>
        <w:rPr>
          <w:rFonts w:ascii="Times New Roman" w:hAnsi="Times New Roman" w:cs="Times New Roman"/>
        </w:rPr>
      </w:pPr>
      <w:r w:rsidRPr="009A0BED">
        <w:rPr>
          <w:rFonts w:ascii="Times New Roman" w:hAnsi="Times New Roman" w:cs="Times New Roman"/>
        </w:rPr>
        <w:t xml:space="preserve">формирование социальных норм и навыков поведения в классе, школе, дома и др.; </w:t>
      </w:r>
    </w:p>
    <w:p w:rsidR="009A0BED" w:rsidRPr="009A0BED" w:rsidRDefault="009A0BED" w:rsidP="009A0BED">
      <w:pPr>
        <w:numPr>
          <w:ilvl w:val="0"/>
          <w:numId w:val="2"/>
        </w:numPr>
        <w:spacing w:after="0" w:line="240" w:lineRule="auto"/>
        <w:ind w:firstLine="709"/>
        <w:jc w:val="both"/>
        <w:rPr>
          <w:rFonts w:ascii="Times New Roman" w:hAnsi="Times New Roman" w:cs="Times New Roman"/>
        </w:rPr>
      </w:pPr>
      <w:r w:rsidRPr="009A0BED">
        <w:rPr>
          <w:rFonts w:ascii="Times New Roman" w:hAnsi="Times New Roman" w:cs="Times New Roman"/>
        </w:rPr>
        <w:t>формирование и доброжелательные отношения к мнению другого человека;</w:t>
      </w:r>
    </w:p>
    <w:p w:rsidR="009A0BED" w:rsidRPr="009A0BED" w:rsidRDefault="009A0BED" w:rsidP="009A0BED">
      <w:pPr>
        <w:numPr>
          <w:ilvl w:val="0"/>
          <w:numId w:val="2"/>
        </w:numPr>
        <w:spacing w:after="0" w:line="240" w:lineRule="auto"/>
        <w:ind w:firstLine="709"/>
        <w:jc w:val="both"/>
        <w:rPr>
          <w:rFonts w:ascii="Times New Roman" w:hAnsi="Times New Roman" w:cs="Times New Roman"/>
        </w:rPr>
      </w:pPr>
      <w:r w:rsidRPr="009A0BED">
        <w:rPr>
          <w:rFonts w:ascii="Times New Roman" w:hAnsi="Times New Roman" w:cs="Times New Roman"/>
        </w:rPr>
        <w:t xml:space="preserve">формирование коммуникативной компетентности в общении и сотрудничестве со сверстниками, учителями, посторонними людьми в процессе учебной, общественной и другой деятельности; </w:t>
      </w:r>
    </w:p>
    <w:p w:rsidR="009A0BED" w:rsidRPr="009A0BED" w:rsidRDefault="009A0BED" w:rsidP="009A0BED">
      <w:pPr>
        <w:numPr>
          <w:ilvl w:val="0"/>
          <w:numId w:val="2"/>
        </w:numPr>
        <w:spacing w:after="0" w:line="240" w:lineRule="auto"/>
        <w:ind w:firstLine="709"/>
        <w:jc w:val="both"/>
        <w:rPr>
          <w:rFonts w:ascii="Times New Roman" w:hAnsi="Times New Roman" w:cs="Times New Roman"/>
        </w:rPr>
      </w:pPr>
      <w:r w:rsidRPr="009A0BED">
        <w:rPr>
          <w:rFonts w:ascii="Times New Roman" w:hAnsi="Times New Roman" w:cs="Times New Roman"/>
        </w:rPr>
        <w:t xml:space="preserve">осознание ценности здорового и безопасного образа жизни; </w:t>
      </w:r>
    </w:p>
    <w:p w:rsidR="009A0BED" w:rsidRPr="009A0BED" w:rsidRDefault="009A0BED" w:rsidP="009A0BED">
      <w:pPr>
        <w:numPr>
          <w:ilvl w:val="0"/>
          <w:numId w:val="2"/>
        </w:numPr>
        <w:spacing w:after="0" w:line="240" w:lineRule="auto"/>
        <w:ind w:firstLine="709"/>
        <w:jc w:val="both"/>
        <w:rPr>
          <w:rFonts w:ascii="Times New Roman" w:hAnsi="Times New Roman" w:cs="Times New Roman"/>
        </w:rPr>
      </w:pPr>
      <w:r w:rsidRPr="009A0BED">
        <w:rPr>
          <w:rFonts w:ascii="Times New Roman" w:hAnsi="Times New Roman" w:cs="Times New Roman"/>
        </w:rPr>
        <w:t xml:space="preserve">осознание значения семьи в жизни человека; </w:t>
      </w:r>
    </w:p>
    <w:p w:rsidR="009A0BED" w:rsidRPr="009A0BED" w:rsidRDefault="009A0BED" w:rsidP="009A0BED">
      <w:pPr>
        <w:numPr>
          <w:ilvl w:val="0"/>
          <w:numId w:val="2"/>
        </w:numPr>
        <w:spacing w:after="0" w:line="240" w:lineRule="auto"/>
        <w:ind w:firstLine="709"/>
        <w:jc w:val="both"/>
        <w:rPr>
          <w:rFonts w:ascii="Times New Roman" w:hAnsi="Times New Roman" w:cs="Times New Roman"/>
          <w:i/>
        </w:rPr>
      </w:pPr>
      <w:r w:rsidRPr="009A0BED">
        <w:rPr>
          <w:rFonts w:ascii="Times New Roman" w:hAnsi="Times New Roman" w:cs="Times New Roman"/>
        </w:rPr>
        <w:t>уважительное отношение к старшим и младшим товарищам.</w:t>
      </w:r>
    </w:p>
    <w:p w:rsidR="009A0BED" w:rsidRPr="009A0BED" w:rsidRDefault="009A0BED" w:rsidP="009A0BED">
      <w:pPr>
        <w:spacing w:after="0" w:line="240" w:lineRule="auto"/>
        <w:ind w:firstLine="709"/>
        <w:jc w:val="both"/>
        <w:rPr>
          <w:rFonts w:ascii="Times New Roman" w:hAnsi="Times New Roman" w:cs="Times New Roman"/>
          <w:i/>
        </w:rPr>
      </w:pPr>
      <w:proofErr w:type="spellStart"/>
      <w:r w:rsidRPr="009A0BED">
        <w:rPr>
          <w:rFonts w:ascii="Times New Roman" w:hAnsi="Times New Roman" w:cs="Times New Roman"/>
          <w:i/>
        </w:rPr>
        <w:t>Метапредметные</w:t>
      </w:r>
      <w:proofErr w:type="spellEnd"/>
      <w:r w:rsidRPr="009A0BED">
        <w:rPr>
          <w:rFonts w:ascii="Times New Roman" w:hAnsi="Times New Roman" w:cs="Times New Roman"/>
          <w:i/>
        </w:rPr>
        <w:t xml:space="preserve"> результаты:</w:t>
      </w:r>
    </w:p>
    <w:p w:rsidR="009A0BED" w:rsidRPr="009A0BED" w:rsidRDefault="009A0BED" w:rsidP="009A0BED">
      <w:pPr>
        <w:numPr>
          <w:ilvl w:val="0"/>
          <w:numId w:val="3"/>
        </w:numPr>
        <w:spacing w:after="0" w:line="240" w:lineRule="auto"/>
        <w:ind w:firstLine="709"/>
        <w:jc w:val="both"/>
        <w:rPr>
          <w:rFonts w:ascii="Times New Roman" w:hAnsi="Times New Roman" w:cs="Times New Roman"/>
        </w:rPr>
      </w:pPr>
      <w:r w:rsidRPr="009A0BED">
        <w:rPr>
          <w:rFonts w:ascii="Times New Roman" w:hAnsi="Times New Roman" w:cs="Times New Roman"/>
        </w:rPr>
        <w:t xml:space="preserve">Учащиеся должны уметь: </w:t>
      </w:r>
    </w:p>
    <w:p w:rsidR="009A0BED" w:rsidRPr="009A0BED" w:rsidRDefault="009A0BED" w:rsidP="009A0BED">
      <w:pPr>
        <w:numPr>
          <w:ilvl w:val="0"/>
          <w:numId w:val="3"/>
        </w:numPr>
        <w:spacing w:after="0" w:line="240" w:lineRule="auto"/>
        <w:ind w:firstLine="709"/>
        <w:jc w:val="both"/>
        <w:rPr>
          <w:rFonts w:ascii="Times New Roman" w:hAnsi="Times New Roman" w:cs="Times New Roman"/>
        </w:rPr>
      </w:pPr>
      <w:r w:rsidRPr="009A0BED">
        <w:rPr>
          <w:rFonts w:ascii="Times New Roman" w:hAnsi="Times New Roman" w:cs="Times New Roman"/>
        </w:rPr>
        <w:t xml:space="preserve">работать с дополнительными источниками информации; </w:t>
      </w:r>
    </w:p>
    <w:p w:rsidR="009A0BED" w:rsidRPr="009A0BED" w:rsidRDefault="009A0BED" w:rsidP="009A0BED">
      <w:pPr>
        <w:numPr>
          <w:ilvl w:val="0"/>
          <w:numId w:val="3"/>
        </w:numPr>
        <w:spacing w:after="0" w:line="240" w:lineRule="auto"/>
        <w:ind w:firstLine="709"/>
        <w:jc w:val="both"/>
        <w:rPr>
          <w:rFonts w:ascii="Times New Roman" w:hAnsi="Times New Roman" w:cs="Times New Roman"/>
        </w:rPr>
      </w:pPr>
      <w:r w:rsidRPr="009A0BED">
        <w:rPr>
          <w:rFonts w:ascii="Times New Roman" w:hAnsi="Times New Roman" w:cs="Times New Roman"/>
        </w:rPr>
        <w:t xml:space="preserve">давать определения; </w:t>
      </w:r>
    </w:p>
    <w:p w:rsidR="009A0BED" w:rsidRPr="009A0BED" w:rsidRDefault="009A0BED" w:rsidP="009A0BED">
      <w:pPr>
        <w:numPr>
          <w:ilvl w:val="0"/>
          <w:numId w:val="3"/>
        </w:numPr>
        <w:spacing w:after="0" w:line="240" w:lineRule="auto"/>
        <w:ind w:firstLine="709"/>
        <w:jc w:val="both"/>
        <w:rPr>
          <w:rFonts w:ascii="Times New Roman" w:hAnsi="Times New Roman" w:cs="Times New Roman"/>
        </w:rPr>
      </w:pPr>
      <w:r w:rsidRPr="009A0BED">
        <w:rPr>
          <w:rFonts w:ascii="Times New Roman" w:hAnsi="Times New Roman" w:cs="Times New Roman"/>
        </w:rPr>
        <w:t>работать с биологическими объектами;</w:t>
      </w:r>
    </w:p>
    <w:p w:rsidR="009A0BED" w:rsidRPr="009A0BED" w:rsidRDefault="009A0BED" w:rsidP="009A0BED">
      <w:pPr>
        <w:numPr>
          <w:ilvl w:val="0"/>
          <w:numId w:val="3"/>
        </w:numPr>
        <w:spacing w:after="0" w:line="240" w:lineRule="auto"/>
        <w:ind w:firstLine="709"/>
        <w:jc w:val="both"/>
        <w:rPr>
          <w:rFonts w:ascii="Times New Roman" w:hAnsi="Times New Roman" w:cs="Times New Roman"/>
        </w:rPr>
      </w:pPr>
      <w:r w:rsidRPr="009A0BED">
        <w:rPr>
          <w:rFonts w:ascii="Times New Roman" w:hAnsi="Times New Roman" w:cs="Times New Roman"/>
        </w:rPr>
        <w:t>организовывать свою учебную деятельность;</w:t>
      </w:r>
    </w:p>
    <w:p w:rsidR="009A0BED" w:rsidRPr="009A0BED" w:rsidRDefault="009A0BED" w:rsidP="009A0BED">
      <w:pPr>
        <w:numPr>
          <w:ilvl w:val="0"/>
          <w:numId w:val="3"/>
        </w:numPr>
        <w:spacing w:after="0" w:line="240" w:lineRule="auto"/>
        <w:ind w:firstLine="709"/>
        <w:jc w:val="both"/>
        <w:rPr>
          <w:rFonts w:ascii="Times New Roman" w:hAnsi="Times New Roman" w:cs="Times New Roman"/>
        </w:rPr>
      </w:pPr>
      <w:r w:rsidRPr="009A0BED">
        <w:rPr>
          <w:rFonts w:ascii="Times New Roman" w:hAnsi="Times New Roman" w:cs="Times New Roman"/>
        </w:rPr>
        <w:t>планировать свою деятельность под руководством учителя (родителей);</w:t>
      </w:r>
    </w:p>
    <w:p w:rsidR="009A0BED" w:rsidRPr="009A0BED" w:rsidRDefault="009A0BED" w:rsidP="009A0BED">
      <w:pPr>
        <w:numPr>
          <w:ilvl w:val="0"/>
          <w:numId w:val="3"/>
        </w:numPr>
        <w:spacing w:after="0" w:line="240" w:lineRule="auto"/>
        <w:ind w:firstLine="709"/>
        <w:jc w:val="both"/>
        <w:rPr>
          <w:rFonts w:ascii="Times New Roman" w:hAnsi="Times New Roman" w:cs="Times New Roman"/>
        </w:rPr>
      </w:pPr>
      <w:r w:rsidRPr="009A0BED">
        <w:rPr>
          <w:rFonts w:ascii="Times New Roman" w:hAnsi="Times New Roman" w:cs="Times New Roman"/>
        </w:rPr>
        <w:t>составлять план работы;</w:t>
      </w:r>
    </w:p>
    <w:p w:rsidR="009A0BED" w:rsidRPr="009A0BED" w:rsidRDefault="009A0BED" w:rsidP="009A0BED">
      <w:pPr>
        <w:numPr>
          <w:ilvl w:val="0"/>
          <w:numId w:val="3"/>
        </w:numPr>
        <w:spacing w:after="0" w:line="240" w:lineRule="auto"/>
        <w:ind w:firstLine="709"/>
        <w:jc w:val="both"/>
        <w:rPr>
          <w:rFonts w:ascii="Times New Roman" w:hAnsi="Times New Roman" w:cs="Times New Roman"/>
        </w:rPr>
      </w:pPr>
      <w:r w:rsidRPr="009A0BED">
        <w:rPr>
          <w:rFonts w:ascii="Times New Roman" w:hAnsi="Times New Roman" w:cs="Times New Roman"/>
        </w:rPr>
        <w:t>участвовать в групповой работе (малая группа, класс);</w:t>
      </w:r>
    </w:p>
    <w:p w:rsidR="009A0BED" w:rsidRPr="009A0BED" w:rsidRDefault="009A0BED" w:rsidP="009A0BED">
      <w:pPr>
        <w:numPr>
          <w:ilvl w:val="0"/>
          <w:numId w:val="3"/>
        </w:numPr>
        <w:spacing w:after="0" w:line="240" w:lineRule="auto"/>
        <w:ind w:firstLine="709"/>
        <w:jc w:val="both"/>
        <w:rPr>
          <w:rFonts w:ascii="Times New Roman" w:hAnsi="Times New Roman" w:cs="Times New Roman"/>
        </w:rPr>
      </w:pPr>
      <w:r w:rsidRPr="009A0BED">
        <w:rPr>
          <w:rFonts w:ascii="Times New Roman" w:hAnsi="Times New Roman" w:cs="Times New Roman"/>
        </w:rPr>
        <w:t>осуществлять поиск дополнительной информации на бумажных и электронных носителях;</w:t>
      </w:r>
    </w:p>
    <w:p w:rsidR="009A0BED" w:rsidRPr="009A0BED" w:rsidRDefault="009A0BED" w:rsidP="009A0BED">
      <w:pPr>
        <w:numPr>
          <w:ilvl w:val="0"/>
          <w:numId w:val="3"/>
        </w:numPr>
        <w:spacing w:after="0" w:line="240" w:lineRule="auto"/>
        <w:ind w:firstLine="709"/>
        <w:jc w:val="both"/>
        <w:rPr>
          <w:rFonts w:ascii="Times New Roman" w:hAnsi="Times New Roman" w:cs="Times New Roman"/>
        </w:rPr>
      </w:pPr>
      <w:r w:rsidRPr="009A0BED">
        <w:rPr>
          <w:rFonts w:ascii="Times New Roman" w:hAnsi="Times New Roman" w:cs="Times New Roman"/>
        </w:rPr>
        <w:t>работать с текстом параграфа и его компонентами;</w:t>
      </w:r>
    </w:p>
    <w:p w:rsidR="009A0BED" w:rsidRPr="009A0BED" w:rsidRDefault="009A0BED" w:rsidP="009A0BED">
      <w:pPr>
        <w:numPr>
          <w:ilvl w:val="0"/>
          <w:numId w:val="3"/>
        </w:numPr>
        <w:spacing w:after="0" w:line="240" w:lineRule="auto"/>
        <w:ind w:firstLine="709"/>
        <w:jc w:val="both"/>
        <w:rPr>
          <w:rFonts w:ascii="Times New Roman" w:hAnsi="Times New Roman" w:cs="Times New Roman"/>
        </w:rPr>
      </w:pPr>
      <w:r w:rsidRPr="009A0BED">
        <w:rPr>
          <w:rFonts w:ascii="Times New Roman" w:hAnsi="Times New Roman" w:cs="Times New Roman"/>
        </w:rPr>
        <w:t>составлять план ответа;</w:t>
      </w:r>
    </w:p>
    <w:p w:rsidR="009A0BED" w:rsidRPr="009A0BED" w:rsidRDefault="009A0BED" w:rsidP="009A0BED">
      <w:pPr>
        <w:numPr>
          <w:ilvl w:val="0"/>
          <w:numId w:val="3"/>
        </w:numPr>
        <w:spacing w:after="0" w:line="240" w:lineRule="auto"/>
        <w:ind w:firstLine="709"/>
        <w:jc w:val="both"/>
        <w:rPr>
          <w:rFonts w:ascii="Times New Roman" w:hAnsi="Times New Roman" w:cs="Times New Roman"/>
        </w:rPr>
      </w:pPr>
      <w:r w:rsidRPr="009A0BED">
        <w:rPr>
          <w:rFonts w:ascii="Times New Roman" w:hAnsi="Times New Roman" w:cs="Times New Roman"/>
        </w:rPr>
        <w:lastRenderedPageBreak/>
        <w:t>составлять вопросы к тексту, разбивать его на отдельные смысловые части, делать подзаголовки;</w:t>
      </w:r>
    </w:p>
    <w:p w:rsidR="009A0BED" w:rsidRPr="009A0BED" w:rsidRDefault="009A0BED" w:rsidP="009A0BED">
      <w:pPr>
        <w:numPr>
          <w:ilvl w:val="0"/>
          <w:numId w:val="3"/>
        </w:numPr>
        <w:spacing w:after="0" w:line="240" w:lineRule="auto"/>
        <w:ind w:firstLine="709"/>
        <w:jc w:val="both"/>
        <w:rPr>
          <w:rFonts w:ascii="Times New Roman" w:hAnsi="Times New Roman" w:cs="Times New Roman"/>
        </w:rPr>
      </w:pPr>
      <w:r w:rsidRPr="009A0BED">
        <w:rPr>
          <w:rFonts w:ascii="Times New Roman" w:hAnsi="Times New Roman" w:cs="Times New Roman"/>
        </w:rPr>
        <w:t>узнавать изучаемые объекты на таблицах;</w:t>
      </w:r>
    </w:p>
    <w:p w:rsidR="009A0BED" w:rsidRPr="009A0BED" w:rsidRDefault="009A0BED" w:rsidP="009A0BED">
      <w:pPr>
        <w:numPr>
          <w:ilvl w:val="0"/>
          <w:numId w:val="3"/>
        </w:numPr>
        <w:spacing w:after="0" w:line="240" w:lineRule="auto"/>
        <w:ind w:firstLine="709"/>
        <w:jc w:val="both"/>
        <w:rPr>
          <w:rFonts w:ascii="Times New Roman" w:hAnsi="Times New Roman" w:cs="Times New Roman"/>
        </w:rPr>
      </w:pPr>
      <w:r w:rsidRPr="009A0BED">
        <w:rPr>
          <w:rFonts w:ascii="Times New Roman" w:hAnsi="Times New Roman" w:cs="Times New Roman"/>
        </w:rPr>
        <w:t>оценивать свой ответ, свою работу, а также работу одноклассников.</w:t>
      </w:r>
    </w:p>
    <w:p w:rsidR="009A0BED" w:rsidRPr="009A0BED" w:rsidRDefault="009A0BED" w:rsidP="009A0BED">
      <w:pPr>
        <w:spacing w:after="0" w:line="240" w:lineRule="auto"/>
        <w:ind w:firstLine="709"/>
        <w:jc w:val="both"/>
        <w:rPr>
          <w:rFonts w:ascii="Times New Roman" w:hAnsi="Times New Roman" w:cs="Times New Roman"/>
        </w:rPr>
      </w:pPr>
      <w:r w:rsidRPr="009A0BED">
        <w:rPr>
          <w:rFonts w:ascii="Times New Roman" w:hAnsi="Times New Roman" w:cs="Times New Roman"/>
          <w:i/>
        </w:rPr>
        <w:t>Предметные результаты:</w:t>
      </w:r>
    </w:p>
    <w:p w:rsidR="009A0BED" w:rsidRPr="009A0BED" w:rsidRDefault="009A0BED" w:rsidP="009A0BED">
      <w:pPr>
        <w:spacing w:after="0" w:line="240" w:lineRule="auto"/>
        <w:ind w:firstLine="709"/>
        <w:jc w:val="both"/>
        <w:rPr>
          <w:rFonts w:ascii="Times New Roman" w:hAnsi="Times New Roman" w:cs="Times New Roman"/>
        </w:rPr>
      </w:pPr>
      <w:r w:rsidRPr="009A0BED">
        <w:rPr>
          <w:rFonts w:ascii="Times New Roman" w:hAnsi="Times New Roman" w:cs="Times New Roman"/>
        </w:rPr>
        <w:t>Учащиеся должны знать:</w:t>
      </w:r>
    </w:p>
    <w:p w:rsidR="009A0BED" w:rsidRPr="009A0BED" w:rsidRDefault="009A0BED" w:rsidP="009A0BED">
      <w:pPr>
        <w:numPr>
          <w:ilvl w:val="0"/>
          <w:numId w:val="4"/>
        </w:numPr>
        <w:spacing w:after="0" w:line="240" w:lineRule="auto"/>
        <w:ind w:firstLine="709"/>
        <w:jc w:val="both"/>
        <w:rPr>
          <w:rFonts w:ascii="Times New Roman" w:hAnsi="Times New Roman" w:cs="Times New Roman"/>
        </w:rPr>
      </w:pPr>
      <w:proofErr w:type="gramStart"/>
      <w:r w:rsidRPr="009A0BED">
        <w:rPr>
          <w:rFonts w:ascii="Times New Roman" w:hAnsi="Times New Roman" w:cs="Times New Roman"/>
        </w:rPr>
        <w:t xml:space="preserve">суть понятий и терминов: «клетка», «ядро», «мембрана», «оболочка», «пластида», «органоид», «хромо сома», «ткань», «орган», «корень», «стебель», «лист», «почка», «цветок», «плод», «семя», «система органов», «пищеварительная система», «кровеносная система», «дыхательная система», «выделительная система», «опорно-двигательная система», «нервная система», «эндокринная система», «размножение»; </w:t>
      </w:r>
      <w:proofErr w:type="gramEnd"/>
    </w:p>
    <w:p w:rsidR="009A0BED" w:rsidRPr="009A0BED" w:rsidRDefault="009A0BED" w:rsidP="009A0BED">
      <w:pPr>
        <w:numPr>
          <w:ilvl w:val="0"/>
          <w:numId w:val="4"/>
        </w:numPr>
        <w:spacing w:after="0" w:line="240" w:lineRule="auto"/>
        <w:ind w:firstLine="709"/>
        <w:jc w:val="both"/>
        <w:rPr>
          <w:rFonts w:ascii="Times New Roman" w:hAnsi="Times New Roman" w:cs="Times New Roman"/>
        </w:rPr>
      </w:pPr>
      <w:r w:rsidRPr="009A0BED">
        <w:rPr>
          <w:rFonts w:ascii="Times New Roman" w:hAnsi="Times New Roman" w:cs="Times New Roman"/>
        </w:rPr>
        <w:t xml:space="preserve">основные органоиды клетки, ткани растений и животных, органы и системы органов растений и животных; </w:t>
      </w:r>
    </w:p>
    <w:p w:rsidR="009A0BED" w:rsidRPr="009A0BED" w:rsidRDefault="009A0BED" w:rsidP="009A0BED">
      <w:pPr>
        <w:numPr>
          <w:ilvl w:val="0"/>
          <w:numId w:val="4"/>
        </w:numPr>
        <w:spacing w:after="0" w:line="240" w:lineRule="auto"/>
        <w:ind w:firstLine="709"/>
        <w:jc w:val="both"/>
        <w:rPr>
          <w:rFonts w:ascii="Times New Roman" w:hAnsi="Times New Roman" w:cs="Times New Roman"/>
        </w:rPr>
      </w:pPr>
      <w:r w:rsidRPr="009A0BED">
        <w:rPr>
          <w:rFonts w:ascii="Times New Roman" w:hAnsi="Times New Roman" w:cs="Times New Roman"/>
        </w:rPr>
        <w:t>что лежит в основе строения всех живых организмов;</w:t>
      </w:r>
    </w:p>
    <w:p w:rsidR="009A0BED" w:rsidRPr="009A0BED" w:rsidRDefault="009A0BED" w:rsidP="009A0BED">
      <w:pPr>
        <w:numPr>
          <w:ilvl w:val="0"/>
          <w:numId w:val="4"/>
        </w:numPr>
        <w:spacing w:after="0" w:line="240" w:lineRule="auto"/>
        <w:ind w:firstLine="709"/>
        <w:jc w:val="both"/>
        <w:rPr>
          <w:rFonts w:ascii="Times New Roman" w:hAnsi="Times New Roman" w:cs="Times New Roman"/>
        </w:rPr>
      </w:pPr>
      <w:r w:rsidRPr="009A0BED">
        <w:rPr>
          <w:rFonts w:ascii="Times New Roman" w:hAnsi="Times New Roman" w:cs="Times New Roman"/>
        </w:rPr>
        <w:t>строение частей побега, основных органов и систем органов животных, указывать их значение;</w:t>
      </w:r>
    </w:p>
    <w:p w:rsidR="009A0BED" w:rsidRPr="009A0BED" w:rsidRDefault="009A0BED" w:rsidP="009A0BED">
      <w:pPr>
        <w:numPr>
          <w:ilvl w:val="0"/>
          <w:numId w:val="4"/>
        </w:numPr>
        <w:spacing w:after="0" w:line="240" w:lineRule="auto"/>
        <w:ind w:firstLine="709"/>
        <w:jc w:val="both"/>
        <w:rPr>
          <w:rFonts w:ascii="Times New Roman" w:hAnsi="Times New Roman" w:cs="Times New Roman"/>
        </w:rPr>
      </w:pPr>
      <w:proofErr w:type="gramStart"/>
      <w:r w:rsidRPr="009A0BED">
        <w:rPr>
          <w:rFonts w:ascii="Times New Roman" w:hAnsi="Times New Roman" w:cs="Times New Roman"/>
        </w:rPr>
        <w:t xml:space="preserve">суть понятий и терминов: «почвенное питание», «воздушное питание», «хлоропласт», «фотосинтез», «питание», «дыхание», «транспорт веществ», «выделение», «листопад», «обмен веществ», «холоднокровные животные», «теплокровные животные», «опорная система», «скелет», «движение», «раздражимость», «нервная система», «эндокринная система», «рефлекс», «размножение», «половое размножение», «бесполое размножение», «почкование», «гермафродит», «оплодотворение», «опыление», «рост», «развитие», «прямое развитие», «непрямое развитие»; </w:t>
      </w:r>
      <w:proofErr w:type="gramEnd"/>
    </w:p>
    <w:p w:rsidR="009A0BED" w:rsidRPr="009A0BED" w:rsidRDefault="009A0BED" w:rsidP="009A0BED">
      <w:pPr>
        <w:numPr>
          <w:ilvl w:val="0"/>
          <w:numId w:val="4"/>
        </w:numPr>
        <w:spacing w:after="0" w:line="240" w:lineRule="auto"/>
        <w:ind w:firstLine="709"/>
        <w:jc w:val="both"/>
        <w:rPr>
          <w:rFonts w:ascii="Times New Roman" w:hAnsi="Times New Roman" w:cs="Times New Roman"/>
        </w:rPr>
      </w:pPr>
      <w:r w:rsidRPr="009A0BED">
        <w:rPr>
          <w:rFonts w:ascii="Times New Roman" w:hAnsi="Times New Roman" w:cs="Times New Roman"/>
        </w:rPr>
        <w:t xml:space="preserve">органы и системы, составляющие организмы растения и животного; </w:t>
      </w:r>
    </w:p>
    <w:p w:rsidR="009A0BED" w:rsidRPr="009A0BED" w:rsidRDefault="009A0BED" w:rsidP="009A0BED">
      <w:pPr>
        <w:numPr>
          <w:ilvl w:val="0"/>
          <w:numId w:val="4"/>
        </w:numPr>
        <w:spacing w:after="0" w:line="240" w:lineRule="auto"/>
        <w:ind w:firstLine="709"/>
        <w:jc w:val="both"/>
        <w:rPr>
          <w:rFonts w:ascii="Times New Roman" w:hAnsi="Times New Roman" w:cs="Times New Roman"/>
        </w:rPr>
      </w:pPr>
      <w:r w:rsidRPr="009A0BED">
        <w:rPr>
          <w:rFonts w:ascii="Times New Roman" w:hAnsi="Times New Roman" w:cs="Times New Roman"/>
        </w:rPr>
        <w:t>суть понятий и терминов: «среда обитания», «факторы среды», «факторы неживой природы», «факторы живой природы», «пищевые цепи», «пищевые сети», «природное сообщество», «экосистема»;</w:t>
      </w:r>
    </w:p>
    <w:p w:rsidR="009A0BED" w:rsidRPr="009A0BED" w:rsidRDefault="009A0BED" w:rsidP="009A0BED">
      <w:pPr>
        <w:numPr>
          <w:ilvl w:val="0"/>
          <w:numId w:val="4"/>
        </w:numPr>
        <w:spacing w:after="0" w:line="240" w:lineRule="auto"/>
        <w:ind w:firstLine="709"/>
        <w:jc w:val="both"/>
        <w:rPr>
          <w:rFonts w:ascii="Times New Roman" w:hAnsi="Times New Roman" w:cs="Times New Roman"/>
        </w:rPr>
      </w:pPr>
      <w:r w:rsidRPr="009A0BED">
        <w:rPr>
          <w:rFonts w:ascii="Times New Roman" w:hAnsi="Times New Roman" w:cs="Times New Roman"/>
        </w:rPr>
        <w:t xml:space="preserve">как тот или иной фактор среды может влиять на живые организмы; </w:t>
      </w:r>
    </w:p>
    <w:p w:rsidR="009A0BED" w:rsidRPr="009A0BED" w:rsidRDefault="009A0BED" w:rsidP="009A0BED">
      <w:pPr>
        <w:numPr>
          <w:ilvl w:val="0"/>
          <w:numId w:val="4"/>
        </w:numPr>
        <w:spacing w:after="0" w:line="240" w:lineRule="auto"/>
        <w:ind w:firstLine="709"/>
        <w:jc w:val="both"/>
        <w:rPr>
          <w:rFonts w:ascii="Times New Roman" w:hAnsi="Times New Roman" w:cs="Times New Roman"/>
        </w:rPr>
      </w:pPr>
      <w:r w:rsidRPr="009A0BED">
        <w:rPr>
          <w:rFonts w:ascii="Times New Roman" w:hAnsi="Times New Roman" w:cs="Times New Roman"/>
        </w:rPr>
        <w:t xml:space="preserve">характер взаимосвязей между живыми организмами в природном сообществе; </w:t>
      </w:r>
    </w:p>
    <w:p w:rsidR="009A0BED" w:rsidRPr="009A0BED" w:rsidRDefault="009A0BED" w:rsidP="009A0BED">
      <w:pPr>
        <w:numPr>
          <w:ilvl w:val="0"/>
          <w:numId w:val="4"/>
        </w:numPr>
        <w:spacing w:after="0" w:line="240" w:lineRule="auto"/>
        <w:ind w:firstLine="709"/>
        <w:jc w:val="both"/>
        <w:rPr>
          <w:rFonts w:ascii="Times New Roman" w:hAnsi="Times New Roman" w:cs="Times New Roman"/>
        </w:rPr>
      </w:pPr>
      <w:r w:rsidRPr="009A0BED">
        <w:rPr>
          <w:rFonts w:ascii="Times New Roman" w:hAnsi="Times New Roman" w:cs="Times New Roman"/>
        </w:rPr>
        <w:t>структуру природного сообщества.</w:t>
      </w:r>
    </w:p>
    <w:p w:rsidR="009A0BED" w:rsidRPr="009A0BED" w:rsidRDefault="009A0BED" w:rsidP="009A0BED">
      <w:pPr>
        <w:spacing w:after="0" w:line="240" w:lineRule="auto"/>
        <w:ind w:firstLine="709"/>
        <w:jc w:val="both"/>
        <w:rPr>
          <w:rFonts w:ascii="Times New Roman" w:hAnsi="Times New Roman" w:cs="Times New Roman"/>
        </w:rPr>
      </w:pPr>
      <w:r w:rsidRPr="009A0BED">
        <w:rPr>
          <w:rFonts w:ascii="Times New Roman" w:hAnsi="Times New Roman" w:cs="Times New Roman"/>
        </w:rPr>
        <w:t xml:space="preserve">Учащиеся должны уметь: </w:t>
      </w:r>
    </w:p>
    <w:p w:rsidR="009A0BED" w:rsidRPr="009A0BED" w:rsidRDefault="009A0BED" w:rsidP="009A0BED">
      <w:pPr>
        <w:numPr>
          <w:ilvl w:val="0"/>
          <w:numId w:val="5"/>
        </w:numPr>
        <w:spacing w:after="0" w:line="240" w:lineRule="auto"/>
        <w:ind w:firstLine="709"/>
        <w:jc w:val="both"/>
        <w:rPr>
          <w:rFonts w:ascii="Times New Roman" w:hAnsi="Times New Roman" w:cs="Times New Roman"/>
        </w:rPr>
      </w:pPr>
      <w:r w:rsidRPr="009A0BED">
        <w:rPr>
          <w:rFonts w:ascii="Times New Roman" w:hAnsi="Times New Roman" w:cs="Times New Roman"/>
        </w:rPr>
        <w:t xml:space="preserve">распознавать и показывать на таблицах основные органоиды клетки, растительные и животные ткани, основные органы и системы органов растений и животных; </w:t>
      </w:r>
    </w:p>
    <w:p w:rsidR="009A0BED" w:rsidRPr="009A0BED" w:rsidRDefault="009A0BED" w:rsidP="009A0BED">
      <w:pPr>
        <w:numPr>
          <w:ilvl w:val="0"/>
          <w:numId w:val="5"/>
        </w:numPr>
        <w:spacing w:after="0" w:line="240" w:lineRule="auto"/>
        <w:ind w:firstLine="709"/>
        <w:jc w:val="both"/>
        <w:rPr>
          <w:rFonts w:ascii="Times New Roman" w:hAnsi="Times New Roman" w:cs="Times New Roman"/>
        </w:rPr>
      </w:pPr>
      <w:r w:rsidRPr="009A0BED">
        <w:rPr>
          <w:rFonts w:ascii="Times New Roman" w:hAnsi="Times New Roman" w:cs="Times New Roman"/>
        </w:rPr>
        <w:t>исследовать строение основных органов растения;</w:t>
      </w:r>
    </w:p>
    <w:p w:rsidR="009A0BED" w:rsidRPr="009A0BED" w:rsidRDefault="009A0BED" w:rsidP="009A0BED">
      <w:pPr>
        <w:numPr>
          <w:ilvl w:val="0"/>
          <w:numId w:val="5"/>
        </w:numPr>
        <w:spacing w:after="0" w:line="240" w:lineRule="auto"/>
        <w:ind w:firstLine="709"/>
        <w:jc w:val="both"/>
        <w:rPr>
          <w:rFonts w:ascii="Times New Roman" w:hAnsi="Times New Roman" w:cs="Times New Roman"/>
        </w:rPr>
      </w:pPr>
      <w:proofErr w:type="gramStart"/>
      <w:r w:rsidRPr="009A0BED">
        <w:rPr>
          <w:rFonts w:ascii="Times New Roman" w:hAnsi="Times New Roman" w:cs="Times New Roman"/>
        </w:rPr>
        <w:t xml:space="preserve">устанавливать основные черты различия в строении растительной и животной клеток; </w:t>
      </w:r>
      <w:proofErr w:type="gramEnd"/>
    </w:p>
    <w:p w:rsidR="009A0BED" w:rsidRPr="009A0BED" w:rsidRDefault="009A0BED" w:rsidP="009A0BED">
      <w:pPr>
        <w:numPr>
          <w:ilvl w:val="0"/>
          <w:numId w:val="5"/>
        </w:numPr>
        <w:spacing w:after="0" w:line="240" w:lineRule="auto"/>
        <w:ind w:firstLine="709"/>
        <w:jc w:val="both"/>
        <w:rPr>
          <w:rFonts w:ascii="Times New Roman" w:hAnsi="Times New Roman" w:cs="Times New Roman"/>
        </w:rPr>
      </w:pPr>
      <w:r w:rsidRPr="009A0BED">
        <w:rPr>
          <w:rFonts w:ascii="Times New Roman" w:hAnsi="Times New Roman" w:cs="Times New Roman"/>
        </w:rPr>
        <w:t>устанавливать взаимосвязь между строением побега и его функциями;</w:t>
      </w:r>
    </w:p>
    <w:p w:rsidR="009A0BED" w:rsidRPr="009A0BED" w:rsidRDefault="009A0BED" w:rsidP="009A0BED">
      <w:pPr>
        <w:numPr>
          <w:ilvl w:val="0"/>
          <w:numId w:val="5"/>
        </w:numPr>
        <w:spacing w:after="0" w:line="240" w:lineRule="auto"/>
        <w:ind w:firstLine="709"/>
        <w:jc w:val="both"/>
        <w:rPr>
          <w:rFonts w:ascii="Times New Roman" w:hAnsi="Times New Roman" w:cs="Times New Roman"/>
        </w:rPr>
      </w:pPr>
      <w:r w:rsidRPr="009A0BED">
        <w:rPr>
          <w:rFonts w:ascii="Times New Roman" w:hAnsi="Times New Roman" w:cs="Times New Roman"/>
        </w:rPr>
        <w:t>исследовать строение частей побега на натуральных объектах, определять их на таблицах; обосновывать важность взаимосвязи всех органов и систем органов для обеспечения целостности организма;</w:t>
      </w:r>
    </w:p>
    <w:p w:rsidR="009A0BED" w:rsidRPr="009A0BED" w:rsidRDefault="009A0BED" w:rsidP="009A0BED">
      <w:pPr>
        <w:numPr>
          <w:ilvl w:val="0"/>
          <w:numId w:val="5"/>
        </w:numPr>
        <w:spacing w:after="0" w:line="240" w:lineRule="auto"/>
        <w:ind w:firstLine="709"/>
        <w:jc w:val="both"/>
        <w:rPr>
          <w:rFonts w:ascii="Times New Roman" w:hAnsi="Times New Roman" w:cs="Times New Roman"/>
        </w:rPr>
      </w:pPr>
      <w:r w:rsidRPr="009A0BED">
        <w:rPr>
          <w:rFonts w:ascii="Times New Roman" w:hAnsi="Times New Roman" w:cs="Times New Roman"/>
        </w:rPr>
        <w:t xml:space="preserve">определять и показывать на таблице органы и системы, составляющие организмы растений и животных; </w:t>
      </w:r>
    </w:p>
    <w:p w:rsidR="009A0BED" w:rsidRPr="009A0BED" w:rsidRDefault="009A0BED" w:rsidP="009A0BED">
      <w:pPr>
        <w:numPr>
          <w:ilvl w:val="0"/>
          <w:numId w:val="5"/>
        </w:numPr>
        <w:spacing w:after="0" w:line="240" w:lineRule="auto"/>
        <w:ind w:firstLine="709"/>
        <w:jc w:val="both"/>
        <w:rPr>
          <w:rFonts w:ascii="Times New Roman" w:hAnsi="Times New Roman" w:cs="Times New Roman"/>
        </w:rPr>
      </w:pPr>
      <w:r w:rsidRPr="009A0BED">
        <w:rPr>
          <w:rFonts w:ascii="Times New Roman" w:hAnsi="Times New Roman" w:cs="Times New Roman"/>
        </w:rPr>
        <w:t xml:space="preserve">объяснять сущность основных процессов жизнедеятельности организмов; </w:t>
      </w:r>
    </w:p>
    <w:p w:rsidR="009A0BED" w:rsidRPr="009A0BED" w:rsidRDefault="009A0BED" w:rsidP="009A0BED">
      <w:pPr>
        <w:numPr>
          <w:ilvl w:val="0"/>
          <w:numId w:val="5"/>
        </w:numPr>
        <w:spacing w:after="0" w:line="240" w:lineRule="auto"/>
        <w:ind w:firstLine="709"/>
        <w:jc w:val="both"/>
        <w:rPr>
          <w:rFonts w:ascii="Times New Roman" w:hAnsi="Times New Roman" w:cs="Times New Roman"/>
        </w:rPr>
      </w:pPr>
      <w:r w:rsidRPr="009A0BED">
        <w:rPr>
          <w:rFonts w:ascii="Times New Roman" w:hAnsi="Times New Roman" w:cs="Times New Roman"/>
        </w:rPr>
        <w:t xml:space="preserve">обосновывать взаимосвязь процессов жизнедеятельности между собой; </w:t>
      </w:r>
    </w:p>
    <w:p w:rsidR="009A0BED" w:rsidRPr="009A0BED" w:rsidRDefault="009A0BED" w:rsidP="009A0BED">
      <w:pPr>
        <w:numPr>
          <w:ilvl w:val="0"/>
          <w:numId w:val="5"/>
        </w:numPr>
        <w:spacing w:after="0" w:line="240" w:lineRule="auto"/>
        <w:ind w:firstLine="709"/>
        <w:jc w:val="both"/>
        <w:rPr>
          <w:rFonts w:ascii="Times New Roman" w:hAnsi="Times New Roman" w:cs="Times New Roman"/>
        </w:rPr>
      </w:pPr>
      <w:r w:rsidRPr="009A0BED">
        <w:rPr>
          <w:rFonts w:ascii="Times New Roman" w:hAnsi="Times New Roman" w:cs="Times New Roman"/>
        </w:rPr>
        <w:t xml:space="preserve">сравнивать процессы жизнедеятельности различных организмов; </w:t>
      </w:r>
    </w:p>
    <w:p w:rsidR="009A0BED" w:rsidRPr="009A0BED" w:rsidRDefault="009A0BED" w:rsidP="009A0BED">
      <w:pPr>
        <w:numPr>
          <w:ilvl w:val="0"/>
          <w:numId w:val="5"/>
        </w:numPr>
        <w:spacing w:after="0" w:line="240" w:lineRule="auto"/>
        <w:ind w:firstLine="709"/>
        <w:jc w:val="both"/>
        <w:rPr>
          <w:rFonts w:ascii="Times New Roman" w:hAnsi="Times New Roman" w:cs="Times New Roman"/>
        </w:rPr>
      </w:pPr>
      <w:r w:rsidRPr="009A0BED">
        <w:rPr>
          <w:rFonts w:ascii="Times New Roman" w:hAnsi="Times New Roman" w:cs="Times New Roman"/>
        </w:rPr>
        <w:t>наблюдать за биологическими процессами, описывать их, делать выводы;</w:t>
      </w:r>
    </w:p>
    <w:p w:rsidR="009A0BED" w:rsidRPr="009A0BED" w:rsidRDefault="009A0BED" w:rsidP="009A0BED">
      <w:pPr>
        <w:numPr>
          <w:ilvl w:val="0"/>
          <w:numId w:val="5"/>
        </w:numPr>
        <w:spacing w:after="0" w:line="240" w:lineRule="auto"/>
        <w:ind w:firstLine="709"/>
        <w:jc w:val="both"/>
        <w:rPr>
          <w:rFonts w:ascii="Times New Roman" w:hAnsi="Times New Roman" w:cs="Times New Roman"/>
        </w:rPr>
      </w:pPr>
      <w:r w:rsidRPr="009A0BED">
        <w:rPr>
          <w:rFonts w:ascii="Times New Roman" w:hAnsi="Times New Roman" w:cs="Times New Roman"/>
        </w:rPr>
        <w:t xml:space="preserve">исследовать строение отдельных органов организмов; </w:t>
      </w:r>
    </w:p>
    <w:p w:rsidR="009A0BED" w:rsidRPr="009A0BED" w:rsidRDefault="009A0BED" w:rsidP="009A0BED">
      <w:pPr>
        <w:numPr>
          <w:ilvl w:val="0"/>
          <w:numId w:val="5"/>
        </w:numPr>
        <w:spacing w:after="0" w:line="240" w:lineRule="auto"/>
        <w:ind w:firstLine="709"/>
        <w:jc w:val="both"/>
        <w:rPr>
          <w:rFonts w:ascii="Times New Roman" w:hAnsi="Times New Roman" w:cs="Times New Roman"/>
        </w:rPr>
      </w:pPr>
      <w:r w:rsidRPr="009A0BED">
        <w:rPr>
          <w:rFonts w:ascii="Times New Roman" w:hAnsi="Times New Roman" w:cs="Times New Roman"/>
        </w:rPr>
        <w:t xml:space="preserve">фиксировать свои наблюдения в виде рисунков, схем, таблиц; </w:t>
      </w:r>
    </w:p>
    <w:p w:rsidR="009A0BED" w:rsidRPr="009A0BED" w:rsidRDefault="009A0BED" w:rsidP="009A0BED">
      <w:pPr>
        <w:numPr>
          <w:ilvl w:val="0"/>
          <w:numId w:val="5"/>
        </w:numPr>
        <w:spacing w:after="0" w:line="240" w:lineRule="auto"/>
        <w:ind w:firstLine="709"/>
        <w:jc w:val="both"/>
        <w:rPr>
          <w:rFonts w:ascii="Times New Roman" w:hAnsi="Times New Roman" w:cs="Times New Roman"/>
        </w:rPr>
      </w:pPr>
      <w:r w:rsidRPr="009A0BED">
        <w:rPr>
          <w:rFonts w:ascii="Times New Roman" w:hAnsi="Times New Roman" w:cs="Times New Roman"/>
        </w:rPr>
        <w:t>соблюдать правила поведения в кабинете биологии.</w:t>
      </w:r>
    </w:p>
    <w:p w:rsidR="009A0BED" w:rsidRPr="009A0BED" w:rsidRDefault="009A0BED" w:rsidP="009A0BED">
      <w:pPr>
        <w:spacing w:after="0" w:line="240" w:lineRule="auto"/>
        <w:ind w:firstLine="709"/>
        <w:jc w:val="center"/>
        <w:rPr>
          <w:rFonts w:ascii="Times New Roman" w:hAnsi="Times New Roman" w:cs="Times New Roman"/>
          <w:b/>
        </w:rPr>
      </w:pPr>
    </w:p>
    <w:p w:rsidR="009A0BED" w:rsidRPr="009A0BED" w:rsidRDefault="009A0BED" w:rsidP="009A0BED">
      <w:pPr>
        <w:spacing w:after="0" w:line="240" w:lineRule="auto"/>
        <w:ind w:firstLine="709"/>
        <w:jc w:val="center"/>
        <w:rPr>
          <w:rFonts w:ascii="Times New Roman" w:hAnsi="Times New Roman" w:cs="Times New Roman"/>
          <w:b/>
        </w:rPr>
      </w:pPr>
    </w:p>
    <w:p w:rsidR="009A0BED" w:rsidRPr="009A0BED" w:rsidRDefault="009A0BED" w:rsidP="009A0BED">
      <w:pPr>
        <w:spacing w:after="0" w:line="240" w:lineRule="auto"/>
        <w:rPr>
          <w:rFonts w:ascii="Times New Roman" w:hAnsi="Times New Roman" w:cs="Times New Roman"/>
          <w:b/>
        </w:rPr>
      </w:pPr>
    </w:p>
    <w:p w:rsidR="009A0BED" w:rsidRPr="009A0BED" w:rsidRDefault="009A0BED" w:rsidP="009A0BED">
      <w:pPr>
        <w:spacing w:after="0" w:line="240" w:lineRule="auto"/>
        <w:ind w:firstLine="709"/>
        <w:jc w:val="center"/>
        <w:rPr>
          <w:rFonts w:ascii="Times New Roman" w:hAnsi="Times New Roman" w:cs="Times New Roman"/>
          <w:b/>
        </w:rPr>
      </w:pPr>
      <w:r w:rsidRPr="009A0BED">
        <w:rPr>
          <w:rFonts w:ascii="Times New Roman" w:hAnsi="Times New Roman" w:cs="Times New Roman"/>
          <w:b/>
        </w:rPr>
        <w:t>Содержание учебного предмета Биология. Живой организм. 6 класс(34 часа, 1 час в неделю).</w:t>
      </w:r>
    </w:p>
    <w:p w:rsidR="009A0BED" w:rsidRPr="009A0BED" w:rsidRDefault="009A0BED" w:rsidP="009A0BED">
      <w:pPr>
        <w:numPr>
          <w:ilvl w:val="0"/>
          <w:numId w:val="6"/>
        </w:numPr>
        <w:shd w:val="clear" w:color="auto" w:fill="FFFFFF"/>
        <w:autoSpaceDE w:val="0"/>
        <w:autoSpaceDN w:val="0"/>
        <w:adjustRightInd w:val="0"/>
        <w:spacing w:after="0" w:line="240" w:lineRule="auto"/>
        <w:ind w:left="567" w:firstLine="709"/>
        <w:contextualSpacing/>
        <w:jc w:val="center"/>
        <w:rPr>
          <w:rFonts w:ascii="Times New Roman" w:hAnsi="Times New Roman" w:cs="Times New Roman"/>
          <w:b/>
        </w:rPr>
      </w:pPr>
      <w:r w:rsidRPr="009A0BED">
        <w:rPr>
          <w:rFonts w:ascii="Times New Roman" w:hAnsi="Times New Roman" w:cs="Times New Roman"/>
          <w:b/>
        </w:rPr>
        <w:t>Строение и свойства живых организмов (11 ч)</w:t>
      </w:r>
    </w:p>
    <w:p w:rsidR="009A0BED" w:rsidRPr="009A0BED" w:rsidRDefault="009A0BED" w:rsidP="009A0BED">
      <w:pPr>
        <w:numPr>
          <w:ilvl w:val="1"/>
          <w:numId w:val="6"/>
        </w:numPr>
        <w:shd w:val="clear" w:color="auto" w:fill="FFFFFF"/>
        <w:autoSpaceDE w:val="0"/>
        <w:autoSpaceDN w:val="0"/>
        <w:adjustRightInd w:val="0"/>
        <w:spacing w:after="0" w:line="240" w:lineRule="auto"/>
        <w:ind w:left="0" w:firstLine="709"/>
        <w:jc w:val="both"/>
        <w:rPr>
          <w:rFonts w:ascii="Times New Roman" w:hAnsi="Times New Roman" w:cs="Times New Roman"/>
          <w:b/>
          <w:bCs/>
        </w:rPr>
      </w:pPr>
      <w:r w:rsidRPr="009A0BED">
        <w:rPr>
          <w:rFonts w:ascii="Times New Roman" w:hAnsi="Times New Roman" w:cs="Times New Roman"/>
          <w:b/>
          <w:bCs/>
        </w:rPr>
        <w:t>Основные свойства живых организмов (1 ч)</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rPr>
      </w:pPr>
      <w:r w:rsidRPr="009A0BED">
        <w:rPr>
          <w:rFonts w:ascii="Times New Roman" w:hAnsi="Times New Roman" w:cs="Times New Roman"/>
        </w:rPr>
        <w:t xml:space="preserve">Многообразие живых организмов. </w:t>
      </w:r>
      <w:proofErr w:type="gramStart"/>
      <w:r w:rsidRPr="009A0BED">
        <w:rPr>
          <w:rFonts w:ascii="Times New Roman" w:hAnsi="Times New Roman" w:cs="Times New Roman"/>
        </w:rPr>
        <w:t>Основные свойства живых организмов: клеточное строение, сходный химический состав, обмен веществ и энергии, питание, дыхание, выделение, рост и развитие, раздражимость, движение, размножение.</w:t>
      </w:r>
      <w:proofErr w:type="gramEnd"/>
    </w:p>
    <w:p w:rsidR="009A0BED" w:rsidRPr="009A0BED" w:rsidRDefault="009A0BED" w:rsidP="009A0BED">
      <w:pPr>
        <w:numPr>
          <w:ilvl w:val="1"/>
          <w:numId w:val="6"/>
        </w:numPr>
        <w:shd w:val="clear" w:color="auto" w:fill="FFFFFF"/>
        <w:autoSpaceDE w:val="0"/>
        <w:autoSpaceDN w:val="0"/>
        <w:adjustRightInd w:val="0"/>
        <w:spacing w:after="0" w:line="240" w:lineRule="auto"/>
        <w:ind w:left="0" w:firstLine="709"/>
        <w:jc w:val="both"/>
        <w:rPr>
          <w:rFonts w:ascii="Times New Roman" w:hAnsi="Times New Roman" w:cs="Times New Roman"/>
          <w:b/>
          <w:bCs/>
        </w:rPr>
      </w:pPr>
      <w:r w:rsidRPr="009A0BED">
        <w:rPr>
          <w:rFonts w:ascii="Times New Roman" w:hAnsi="Times New Roman" w:cs="Times New Roman"/>
          <w:b/>
          <w:bCs/>
        </w:rPr>
        <w:t>Химический состав клеток (2 ч)</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rPr>
      </w:pPr>
      <w:r w:rsidRPr="009A0BED">
        <w:rPr>
          <w:rFonts w:ascii="Times New Roman" w:hAnsi="Times New Roman" w:cs="Times New Roman"/>
        </w:rPr>
        <w:t xml:space="preserve">Содержание химических элементов в клетке. Вода, другие неорганические вещества, их роль в жизнедеятельности клеток. Органические вещества: белки, жиры, углеводы, нуклеиновые кислоты, их роль в клетке. </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rPr>
      </w:pPr>
      <w:r w:rsidRPr="009A0BED">
        <w:rPr>
          <w:rFonts w:ascii="Times New Roman" w:hAnsi="Times New Roman" w:cs="Times New Roman"/>
        </w:rPr>
        <w:t xml:space="preserve">Лабораторные и практические работы: </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b/>
          <w:bCs/>
        </w:rPr>
      </w:pPr>
      <w:r w:rsidRPr="009A0BED">
        <w:rPr>
          <w:rFonts w:ascii="Times New Roman" w:hAnsi="Times New Roman" w:cs="Times New Roman"/>
        </w:rPr>
        <w:t>Определение состава семян пшеницы (Л.р. №1).</w:t>
      </w:r>
    </w:p>
    <w:p w:rsidR="009A0BED" w:rsidRPr="009A0BED" w:rsidRDefault="009A0BED" w:rsidP="009A0BED">
      <w:pPr>
        <w:numPr>
          <w:ilvl w:val="1"/>
          <w:numId w:val="6"/>
        </w:numPr>
        <w:shd w:val="clear" w:color="auto" w:fill="FFFFFF"/>
        <w:autoSpaceDE w:val="0"/>
        <w:autoSpaceDN w:val="0"/>
        <w:adjustRightInd w:val="0"/>
        <w:spacing w:after="0" w:line="240" w:lineRule="auto"/>
        <w:ind w:left="0" w:firstLine="709"/>
        <w:jc w:val="both"/>
        <w:rPr>
          <w:rFonts w:ascii="Times New Roman" w:hAnsi="Times New Roman" w:cs="Times New Roman"/>
          <w:b/>
          <w:bCs/>
        </w:rPr>
      </w:pPr>
      <w:r w:rsidRPr="009A0BED">
        <w:rPr>
          <w:rFonts w:ascii="Times New Roman" w:hAnsi="Times New Roman" w:cs="Times New Roman"/>
          <w:b/>
          <w:bCs/>
        </w:rPr>
        <w:t>Строение растительной и животной клеток. Клетка - живая система (2 ч)</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rPr>
      </w:pPr>
      <w:r w:rsidRPr="009A0BED">
        <w:rPr>
          <w:rFonts w:ascii="Times New Roman" w:hAnsi="Times New Roman" w:cs="Times New Roman"/>
        </w:rPr>
        <w:t>Клетка - элементарная единица живого. Безъядерные и ядерные клетки. Строение и функции ядра, цитоплазмы и ее органоидов. Хромосомы, их значение. Различия в строении растительной и животной клетки.</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rPr>
      </w:pPr>
      <w:r w:rsidRPr="009A0BED">
        <w:rPr>
          <w:rFonts w:ascii="Times New Roman" w:hAnsi="Times New Roman" w:cs="Times New Roman"/>
          <w:bCs/>
        </w:rPr>
        <w:t xml:space="preserve">Лабораторная работа: </w:t>
      </w:r>
      <w:r w:rsidRPr="009A0BED">
        <w:rPr>
          <w:rFonts w:ascii="Times New Roman" w:hAnsi="Times New Roman" w:cs="Times New Roman"/>
        </w:rPr>
        <w:t>Строение клеток живых организмов (Л.р. №2).</w:t>
      </w:r>
    </w:p>
    <w:p w:rsidR="009A0BED" w:rsidRPr="009A0BED" w:rsidRDefault="009A0BED" w:rsidP="009A0BED">
      <w:pPr>
        <w:numPr>
          <w:ilvl w:val="1"/>
          <w:numId w:val="6"/>
        </w:numPr>
        <w:shd w:val="clear" w:color="auto" w:fill="FFFFFF"/>
        <w:autoSpaceDE w:val="0"/>
        <w:autoSpaceDN w:val="0"/>
        <w:adjustRightInd w:val="0"/>
        <w:spacing w:after="0" w:line="240" w:lineRule="auto"/>
        <w:ind w:left="0" w:firstLine="709"/>
        <w:jc w:val="both"/>
        <w:rPr>
          <w:rFonts w:ascii="Times New Roman" w:hAnsi="Times New Roman" w:cs="Times New Roman"/>
          <w:b/>
        </w:rPr>
      </w:pPr>
      <w:r w:rsidRPr="009A0BED">
        <w:rPr>
          <w:rFonts w:ascii="Times New Roman" w:hAnsi="Times New Roman" w:cs="Times New Roman"/>
          <w:b/>
        </w:rPr>
        <w:t>Деление клетки (1 ч)</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rPr>
      </w:pPr>
      <w:r w:rsidRPr="009A0BED">
        <w:rPr>
          <w:rFonts w:ascii="Times New Roman" w:hAnsi="Times New Roman" w:cs="Times New Roman"/>
        </w:rPr>
        <w:t xml:space="preserve">Деление — важнейшее свойство клеток. Значение деления для роста и развития многоклеточного организма. Два типа деления. Деление — основа размножения организмов. Основные типы деления клеток. Митоз. Основные этапы митоза. Сущность мейоза и его биологическое значение. </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b/>
          <w:bCs/>
        </w:rPr>
      </w:pPr>
      <w:r w:rsidRPr="009A0BED">
        <w:rPr>
          <w:rFonts w:ascii="Times New Roman" w:hAnsi="Times New Roman" w:cs="Times New Roman"/>
        </w:rPr>
        <w:t>Демонстрация Микропрепарат «Митоз». Микропрепараты хромосомного набора человека, животных и растений.</w:t>
      </w:r>
    </w:p>
    <w:p w:rsidR="009A0BED" w:rsidRPr="009A0BED" w:rsidRDefault="009A0BED" w:rsidP="009A0BED">
      <w:pPr>
        <w:numPr>
          <w:ilvl w:val="1"/>
          <w:numId w:val="6"/>
        </w:numPr>
        <w:shd w:val="clear" w:color="auto" w:fill="FFFFFF"/>
        <w:autoSpaceDE w:val="0"/>
        <w:autoSpaceDN w:val="0"/>
        <w:adjustRightInd w:val="0"/>
        <w:spacing w:after="0" w:line="240" w:lineRule="auto"/>
        <w:ind w:left="0" w:firstLine="709"/>
        <w:jc w:val="both"/>
        <w:rPr>
          <w:rFonts w:ascii="Times New Roman" w:hAnsi="Times New Roman" w:cs="Times New Roman"/>
          <w:b/>
          <w:bCs/>
        </w:rPr>
      </w:pPr>
      <w:r w:rsidRPr="009A0BED">
        <w:rPr>
          <w:rFonts w:ascii="Times New Roman" w:hAnsi="Times New Roman" w:cs="Times New Roman"/>
          <w:b/>
          <w:bCs/>
        </w:rPr>
        <w:t>Ткани растений и животных (1 ч)</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rPr>
      </w:pPr>
      <w:r w:rsidRPr="009A0BED">
        <w:rPr>
          <w:rFonts w:ascii="Times New Roman" w:hAnsi="Times New Roman" w:cs="Times New Roman"/>
        </w:rPr>
        <w:t>Понятие «ткань». Клеточные элементы и межклеточное вещество. Типы тканей растений, их многообразие, значение, особенности строения. Тимы тканей животных организмов, их строение и функции.</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rPr>
      </w:pPr>
      <w:r w:rsidRPr="009A0BED">
        <w:rPr>
          <w:rFonts w:ascii="Times New Roman" w:hAnsi="Times New Roman" w:cs="Times New Roman"/>
        </w:rPr>
        <w:t>Лабораторная работа. Ткани живых организмов (Л.р. №3).</w:t>
      </w:r>
    </w:p>
    <w:p w:rsidR="009A0BED" w:rsidRPr="009A0BED" w:rsidRDefault="009A0BED" w:rsidP="009A0BED">
      <w:pPr>
        <w:numPr>
          <w:ilvl w:val="1"/>
          <w:numId w:val="6"/>
        </w:numPr>
        <w:shd w:val="clear" w:color="auto" w:fill="FFFFFF"/>
        <w:autoSpaceDE w:val="0"/>
        <w:autoSpaceDN w:val="0"/>
        <w:adjustRightInd w:val="0"/>
        <w:spacing w:after="0" w:line="240" w:lineRule="auto"/>
        <w:ind w:left="0" w:firstLine="709"/>
        <w:jc w:val="both"/>
        <w:rPr>
          <w:rFonts w:ascii="Times New Roman" w:hAnsi="Times New Roman" w:cs="Times New Roman"/>
          <w:b/>
          <w:bCs/>
        </w:rPr>
      </w:pPr>
      <w:r w:rsidRPr="009A0BED">
        <w:rPr>
          <w:rFonts w:ascii="Times New Roman" w:hAnsi="Times New Roman" w:cs="Times New Roman"/>
          <w:b/>
          <w:bCs/>
        </w:rPr>
        <w:t>Органы и системы органов (3 ч)</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rPr>
      </w:pPr>
      <w:r w:rsidRPr="009A0BED">
        <w:rPr>
          <w:rFonts w:ascii="Times New Roman" w:hAnsi="Times New Roman" w:cs="Times New Roman"/>
        </w:rPr>
        <w:t>Понятие «орган». Органы цветкового растения. Внешнее строение и значение корня. Корневые системы. Видоизменения корней. Строение и значение побега. Почка — зачаточный побег. Стебель как осевой орган побега. Передвижение веществ по стеблю. Лист. Строение и функции. Простые и сложные листья. Цветок, его значение и строение (околоцветник, тычинки, пестики). Соцветия. Плоды, их значение и разнообразие. Строение семян однодольного и двудольного растений. Системы органов. Основные системы органов животного организма: пищеварительная, опорно-двигательная, нервная, эндокринная, размножения.</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bCs/>
        </w:rPr>
      </w:pPr>
      <w:r w:rsidRPr="009A0BED">
        <w:rPr>
          <w:rFonts w:ascii="Times New Roman" w:hAnsi="Times New Roman" w:cs="Times New Roman"/>
          <w:bCs/>
        </w:rPr>
        <w:t>Лабораторные и практические работы. Распознавание органов у растений и животных (Пр.р.№1).</w:t>
      </w:r>
    </w:p>
    <w:p w:rsidR="009A0BED" w:rsidRPr="009A0BED" w:rsidRDefault="009A0BED" w:rsidP="009A0BED">
      <w:pPr>
        <w:numPr>
          <w:ilvl w:val="1"/>
          <w:numId w:val="6"/>
        </w:numPr>
        <w:shd w:val="clear" w:color="auto" w:fill="FFFFFF"/>
        <w:autoSpaceDE w:val="0"/>
        <w:autoSpaceDN w:val="0"/>
        <w:adjustRightInd w:val="0"/>
        <w:spacing w:after="0" w:line="240" w:lineRule="auto"/>
        <w:ind w:left="0" w:firstLine="709"/>
        <w:jc w:val="both"/>
        <w:rPr>
          <w:rFonts w:ascii="Times New Roman" w:hAnsi="Times New Roman" w:cs="Times New Roman"/>
          <w:b/>
          <w:bCs/>
        </w:rPr>
      </w:pPr>
      <w:r w:rsidRPr="009A0BED">
        <w:rPr>
          <w:rFonts w:ascii="Times New Roman" w:hAnsi="Times New Roman" w:cs="Times New Roman"/>
          <w:b/>
          <w:bCs/>
        </w:rPr>
        <w:t>Растения и животные как целостные организмы (1 ч)</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rPr>
      </w:pPr>
      <w:r w:rsidRPr="009A0BED">
        <w:rPr>
          <w:rFonts w:ascii="Times New Roman" w:hAnsi="Times New Roman" w:cs="Times New Roman"/>
        </w:rPr>
        <w:t>Взаимосвязь клеток, тканей и органов в организмах. Живые организмы и окружающая среда.</w:t>
      </w:r>
    </w:p>
    <w:p w:rsidR="009A0BED" w:rsidRPr="009A0BED" w:rsidRDefault="009A0BED" w:rsidP="009A0BED">
      <w:pPr>
        <w:numPr>
          <w:ilvl w:val="0"/>
          <w:numId w:val="6"/>
        </w:numPr>
        <w:shd w:val="clear" w:color="auto" w:fill="FFFFFF"/>
        <w:autoSpaceDE w:val="0"/>
        <w:autoSpaceDN w:val="0"/>
        <w:adjustRightInd w:val="0"/>
        <w:spacing w:after="0" w:line="240" w:lineRule="auto"/>
        <w:ind w:left="426" w:firstLine="709"/>
        <w:contextualSpacing/>
        <w:jc w:val="center"/>
        <w:rPr>
          <w:rFonts w:ascii="Times New Roman" w:hAnsi="Times New Roman" w:cs="Times New Roman"/>
          <w:b/>
          <w:bCs/>
        </w:rPr>
      </w:pPr>
      <w:r w:rsidRPr="009A0BED">
        <w:rPr>
          <w:rFonts w:ascii="Times New Roman" w:hAnsi="Times New Roman" w:cs="Times New Roman"/>
          <w:b/>
          <w:bCs/>
        </w:rPr>
        <w:t>Жизнедеятельность организма (18 часов)</w:t>
      </w:r>
    </w:p>
    <w:p w:rsidR="009A0BED" w:rsidRPr="009A0BED" w:rsidRDefault="009A0BED" w:rsidP="009A0BED">
      <w:pPr>
        <w:numPr>
          <w:ilvl w:val="1"/>
          <w:numId w:val="6"/>
        </w:numPr>
        <w:shd w:val="clear" w:color="auto" w:fill="FFFFFF"/>
        <w:autoSpaceDE w:val="0"/>
        <w:autoSpaceDN w:val="0"/>
        <w:adjustRightInd w:val="0"/>
        <w:spacing w:after="0" w:line="240" w:lineRule="auto"/>
        <w:ind w:left="0" w:firstLine="709"/>
        <w:jc w:val="both"/>
        <w:rPr>
          <w:rFonts w:ascii="Times New Roman" w:hAnsi="Times New Roman" w:cs="Times New Roman"/>
          <w:b/>
          <w:bCs/>
        </w:rPr>
      </w:pPr>
      <w:r w:rsidRPr="009A0BED">
        <w:rPr>
          <w:rFonts w:ascii="Times New Roman" w:hAnsi="Times New Roman" w:cs="Times New Roman"/>
          <w:b/>
          <w:bCs/>
        </w:rPr>
        <w:t>Питание и пищеварение (2 ч)</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rPr>
      </w:pPr>
      <w:r w:rsidRPr="009A0BED">
        <w:rPr>
          <w:rFonts w:ascii="Times New Roman" w:hAnsi="Times New Roman" w:cs="Times New Roman"/>
        </w:rPr>
        <w:t xml:space="preserve">Сущность понятия «питание». Особенности питания растительного организма. Почвенное питание. Воздушное питание (фотосинтез). Особенности питания животных. Травоядные животные, хищники, </w:t>
      </w:r>
      <w:proofErr w:type="spellStart"/>
      <w:r w:rsidRPr="009A0BED">
        <w:rPr>
          <w:rFonts w:ascii="Times New Roman" w:hAnsi="Times New Roman" w:cs="Times New Roman"/>
        </w:rPr>
        <w:t>трупоеды</w:t>
      </w:r>
      <w:proofErr w:type="spellEnd"/>
      <w:r w:rsidRPr="009A0BED">
        <w:rPr>
          <w:rFonts w:ascii="Times New Roman" w:hAnsi="Times New Roman" w:cs="Times New Roman"/>
        </w:rPr>
        <w:t>; симбионты, паразиты.</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rPr>
      </w:pPr>
      <w:r w:rsidRPr="009A0BED">
        <w:rPr>
          <w:rFonts w:ascii="Times New Roman" w:hAnsi="Times New Roman" w:cs="Times New Roman"/>
        </w:rPr>
        <w:t>Пищеварение и его значение. Особенности строения пищеварительных систем животных. Пищеварительные ферменты и их значение.</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rPr>
      </w:pPr>
      <w:r w:rsidRPr="009A0BED">
        <w:rPr>
          <w:rFonts w:ascii="Times New Roman" w:hAnsi="Times New Roman" w:cs="Times New Roman"/>
          <w:bCs/>
        </w:rPr>
        <w:t xml:space="preserve">Демонстрация </w:t>
      </w:r>
      <w:r w:rsidRPr="009A0BED">
        <w:rPr>
          <w:rFonts w:ascii="Times New Roman" w:hAnsi="Times New Roman" w:cs="Times New Roman"/>
        </w:rPr>
        <w:t>действия желудочного сока на белок, слюны на крахмал; опыта, доказывающего образование крахмала на свету, поглощение углекислого газа листьями.</w:t>
      </w:r>
    </w:p>
    <w:p w:rsidR="009A0BED" w:rsidRPr="009A0BED" w:rsidRDefault="009A0BED" w:rsidP="009A0BED">
      <w:pPr>
        <w:numPr>
          <w:ilvl w:val="1"/>
          <w:numId w:val="6"/>
        </w:numPr>
        <w:shd w:val="clear" w:color="auto" w:fill="FFFFFF"/>
        <w:autoSpaceDE w:val="0"/>
        <w:autoSpaceDN w:val="0"/>
        <w:adjustRightInd w:val="0"/>
        <w:spacing w:after="0" w:line="240" w:lineRule="auto"/>
        <w:ind w:left="0" w:firstLine="709"/>
        <w:jc w:val="both"/>
        <w:rPr>
          <w:rFonts w:ascii="Times New Roman" w:hAnsi="Times New Roman" w:cs="Times New Roman"/>
          <w:b/>
          <w:bCs/>
        </w:rPr>
      </w:pPr>
      <w:r w:rsidRPr="009A0BED">
        <w:rPr>
          <w:rFonts w:ascii="Times New Roman" w:hAnsi="Times New Roman" w:cs="Times New Roman"/>
          <w:b/>
          <w:bCs/>
        </w:rPr>
        <w:t>Дыхание (2 ч)</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rPr>
      </w:pPr>
      <w:r w:rsidRPr="009A0BED">
        <w:rPr>
          <w:rFonts w:ascii="Times New Roman" w:hAnsi="Times New Roman" w:cs="Times New Roman"/>
        </w:rPr>
        <w:t>Значение дыхания. Роль кислорода в процессе расщепления органических веществ и освобождении энергии. Дыхание растений. Роль устьиц и чечевичек в процессе дыхания растений. Дыхание животных. Органы дыхания животных организмов.</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rPr>
      </w:pPr>
      <w:r w:rsidRPr="009A0BED">
        <w:rPr>
          <w:rFonts w:ascii="Times New Roman" w:hAnsi="Times New Roman" w:cs="Times New Roman"/>
          <w:bCs/>
        </w:rPr>
        <w:lastRenderedPageBreak/>
        <w:t xml:space="preserve">Демонстрация </w:t>
      </w:r>
      <w:r w:rsidRPr="009A0BED">
        <w:rPr>
          <w:rFonts w:ascii="Times New Roman" w:hAnsi="Times New Roman" w:cs="Times New Roman"/>
        </w:rPr>
        <w:t>опытов, иллюстрирующих дыхание прорастающих семян, дыхание корней; обнаружение углекислого газа в выдыхаемом воздухе.</w:t>
      </w:r>
    </w:p>
    <w:p w:rsidR="009A0BED" w:rsidRPr="009A0BED" w:rsidRDefault="009A0BED" w:rsidP="009A0BED">
      <w:pPr>
        <w:numPr>
          <w:ilvl w:val="1"/>
          <w:numId w:val="6"/>
        </w:numPr>
        <w:shd w:val="clear" w:color="auto" w:fill="FFFFFF"/>
        <w:autoSpaceDE w:val="0"/>
        <w:autoSpaceDN w:val="0"/>
        <w:adjustRightInd w:val="0"/>
        <w:spacing w:after="0" w:line="240" w:lineRule="auto"/>
        <w:ind w:left="0" w:firstLine="709"/>
        <w:jc w:val="both"/>
        <w:rPr>
          <w:rFonts w:ascii="Times New Roman" w:hAnsi="Times New Roman" w:cs="Times New Roman"/>
          <w:b/>
          <w:bCs/>
        </w:rPr>
      </w:pPr>
      <w:r w:rsidRPr="009A0BED">
        <w:rPr>
          <w:rFonts w:ascii="Times New Roman" w:hAnsi="Times New Roman" w:cs="Times New Roman"/>
          <w:b/>
          <w:bCs/>
        </w:rPr>
        <w:t>Передвижение веществ в организме (2 ч)</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rPr>
      </w:pPr>
      <w:r w:rsidRPr="009A0BED">
        <w:rPr>
          <w:rFonts w:ascii="Times New Roman" w:hAnsi="Times New Roman" w:cs="Times New Roman"/>
        </w:rPr>
        <w:t xml:space="preserve">Перенос веществ в организме, его значение. Передвижение веществ в растении. Особенности строения органов растений, обеспечивающих процесс переноса веществ. </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rPr>
      </w:pPr>
      <w:r w:rsidRPr="009A0BED">
        <w:rPr>
          <w:rFonts w:ascii="Times New Roman" w:hAnsi="Times New Roman" w:cs="Times New Roman"/>
        </w:rPr>
        <w:t xml:space="preserve">Особенности переноса веществ в организмах животных. Кровеносная система, ее строение, функции. </w:t>
      </w:r>
      <w:proofErr w:type="spellStart"/>
      <w:r w:rsidRPr="009A0BED">
        <w:rPr>
          <w:rFonts w:ascii="Times New Roman" w:hAnsi="Times New Roman" w:cs="Times New Roman"/>
        </w:rPr>
        <w:t>Гемолимфа</w:t>
      </w:r>
      <w:proofErr w:type="spellEnd"/>
      <w:r w:rsidRPr="009A0BED">
        <w:rPr>
          <w:rFonts w:ascii="Times New Roman" w:hAnsi="Times New Roman" w:cs="Times New Roman"/>
        </w:rPr>
        <w:t>, кровь и составные части (плазма, клетки крови).</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rPr>
      </w:pPr>
      <w:r w:rsidRPr="009A0BED">
        <w:rPr>
          <w:rFonts w:ascii="Times New Roman" w:hAnsi="Times New Roman" w:cs="Times New Roman"/>
          <w:bCs/>
        </w:rPr>
        <w:t xml:space="preserve">Лабораторная работа. </w:t>
      </w:r>
      <w:r w:rsidRPr="009A0BED">
        <w:rPr>
          <w:rFonts w:ascii="Times New Roman" w:hAnsi="Times New Roman" w:cs="Times New Roman"/>
        </w:rPr>
        <w:t xml:space="preserve"> Передвижение воды и минеральных веществ по стеблю (Л.р. №4).</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rPr>
      </w:pPr>
      <w:r w:rsidRPr="009A0BED">
        <w:rPr>
          <w:rFonts w:ascii="Times New Roman" w:hAnsi="Times New Roman" w:cs="Times New Roman"/>
          <w:bCs/>
        </w:rPr>
        <w:t xml:space="preserve">Демонстрация </w:t>
      </w:r>
      <w:r w:rsidRPr="009A0BED">
        <w:rPr>
          <w:rFonts w:ascii="Times New Roman" w:hAnsi="Times New Roman" w:cs="Times New Roman"/>
        </w:rPr>
        <w:t>опыта, иллюстрирующего пути передвижения органических веществ по стеблю.</w:t>
      </w:r>
    </w:p>
    <w:p w:rsidR="009A0BED" w:rsidRPr="009A0BED" w:rsidRDefault="009A0BED" w:rsidP="009A0BED">
      <w:pPr>
        <w:numPr>
          <w:ilvl w:val="1"/>
          <w:numId w:val="6"/>
        </w:numPr>
        <w:shd w:val="clear" w:color="auto" w:fill="FFFFFF"/>
        <w:autoSpaceDE w:val="0"/>
        <w:autoSpaceDN w:val="0"/>
        <w:adjustRightInd w:val="0"/>
        <w:spacing w:after="0" w:line="240" w:lineRule="auto"/>
        <w:ind w:left="0" w:firstLine="709"/>
        <w:jc w:val="both"/>
        <w:rPr>
          <w:rFonts w:ascii="Times New Roman" w:hAnsi="Times New Roman" w:cs="Times New Roman"/>
          <w:b/>
          <w:bCs/>
        </w:rPr>
      </w:pPr>
      <w:r w:rsidRPr="009A0BED">
        <w:rPr>
          <w:rFonts w:ascii="Times New Roman" w:hAnsi="Times New Roman" w:cs="Times New Roman"/>
          <w:b/>
          <w:bCs/>
        </w:rPr>
        <w:t>Выделение (2 ч)</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rPr>
      </w:pPr>
      <w:r w:rsidRPr="009A0BED">
        <w:rPr>
          <w:rFonts w:ascii="Times New Roman" w:hAnsi="Times New Roman" w:cs="Times New Roman"/>
        </w:rPr>
        <w:t xml:space="preserve">Роль выделения в процессе жизнедеятельности организмов. Продукты выделения у </w:t>
      </w:r>
      <w:proofErr w:type="gramStart"/>
      <w:r w:rsidRPr="009A0BED">
        <w:rPr>
          <w:rFonts w:ascii="Times New Roman" w:hAnsi="Times New Roman" w:cs="Times New Roman"/>
        </w:rPr>
        <w:t>растении</w:t>
      </w:r>
      <w:proofErr w:type="gramEnd"/>
      <w:r w:rsidRPr="009A0BED">
        <w:rPr>
          <w:rFonts w:ascii="Times New Roman" w:hAnsi="Times New Roman" w:cs="Times New Roman"/>
        </w:rPr>
        <w:t xml:space="preserve"> и животных. Выделение у растений. Выделение у животных. Основные выделительные системы у животных. Обмен веществ и энергии. </w:t>
      </w:r>
    </w:p>
    <w:p w:rsidR="009A0BED" w:rsidRPr="009A0BED" w:rsidRDefault="009A0BED" w:rsidP="009A0BED">
      <w:pPr>
        <w:numPr>
          <w:ilvl w:val="1"/>
          <w:numId w:val="6"/>
        </w:numPr>
        <w:shd w:val="clear" w:color="auto" w:fill="FFFFFF"/>
        <w:autoSpaceDE w:val="0"/>
        <w:autoSpaceDN w:val="0"/>
        <w:adjustRightInd w:val="0"/>
        <w:spacing w:after="0" w:line="240" w:lineRule="auto"/>
        <w:ind w:left="0" w:firstLine="709"/>
        <w:jc w:val="both"/>
        <w:rPr>
          <w:rFonts w:ascii="Times New Roman" w:hAnsi="Times New Roman" w:cs="Times New Roman"/>
          <w:b/>
          <w:bCs/>
        </w:rPr>
      </w:pPr>
      <w:r w:rsidRPr="009A0BED">
        <w:rPr>
          <w:rFonts w:ascii="Times New Roman" w:hAnsi="Times New Roman" w:cs="Times New Roman"/>
          <w:b/>
          <w:bCs/>
        </w:rPr>
        <w:t>Опорные системы. (1 ч)</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rPr>
      </w:pPr>
      <w:r w:rsidRPr="009A0BED">
        <w:rPr>
          <w:rFonts w:ascii="Times New Roman" w:hAnsi="Times New Roman" w:cs="Times New Roman"/>
        </w:rPr>
        <w:t xml:space="preserve">Значение опорных систем в жизни организмов. Опорные системы растений. Опорные системы животных. </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rPr>
      </w:pPr>
      <w:r w:rsidRPr="009A0BED">
        <w:rPr>
          <w:rFonts w:ascii="Times New Roman" w:hAnsi="Times New Roman" w:cs="Times New Roman"/>
          <w:bCs/>
        </w:rPr>
        <w:t>Лабораторная работа</w:t>
      </w:r>
      <w:r w:rsidRPr="009A0BED">
        <w:rPr>
          <w:rFonts w:ascii="Times New Roman" w:hAnsi="Times New Roman" w:cs="Times New Roman"/>
        </w:rPr>
        <w:t>. Разнообразие опорных систем животных (Л.р. №5).</w:t>
      </w:r>
    </w:p>
    <w:p w:rsidR="009A0BED" w:rsidRPr="009A0BED" w:rsidRDefault="008D00B9" w:rsidP="008D00B9">
      <w:pPr>
        <w:shd w:val="clear" w:color="auto" w:fill="FFFFFF"/>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w:t>
      </w:r>
      <w:r w:rsidR="009A0BED" w:rsidRPr="009A0BED">
        <w:rPr>
          <w:rFonts w:ascii="Times New Roman" w:hAnsi="Times New Roman" w:cs="Times New Roman"/>
          <w:bCs/>
        </w:rPr>
        <w:t xml:space="preserve">Демонстрация </w:t>
      </w:r>
      <w:r w:rsidR="009A0BED" w:rsidRPr="009A0BED">
        <w:rPr>
          <w:rFonts w:ascii="Times New Roman" w:hAnsi="Times New Roman" w:cs="Times New Roman"/>
        </w:rPr>
        <w:t>скелетов млекопитающих, распилов костей, раковин моллюсков, коллекций насекомых.</w:t>
      </w:r>
    </w:p>
    <w:p w:rsidR="009A0BED" w:rsidRPr="009A0BED" w:rsidRDefault="009A0BED" w:rsidP="009A0BED">
      <w:pPr>
        <w:numPr>
          <w:ilvl w:val="1"/>
          <w:numId w:val="6"/>
        </w:numPr>
        <w:shd w:val="clear" w:color="auto" w:fill="FFFFFF"/>
        <w:autoSpaceDE w:val="0"/>
        <w:autoSpaceDN w:val="0"/>
        <w:adjustRightInd w:val="0"/>
        <w:spacing w:after="0" w:line="240" w:lineRule="auto"/>
        <w:ind w:left="0" w:firstLine="709"/>
        <w:jc w:val="both"/>
        <w:rPr>
          <w:rFonts w:ascii="Times New Roman" w:hAnsi="Times New Roman" w:cs="Times New Roman"/>
          <w:b/>
        </w:rPr>
      </w:pPr>
      <w:r w:rsidRPr="009A0BED">
        <w:rPr>
          <w:rFonts w:ascii="Times New Roman" w:hAnsi="Times New Roman" w:cs="Times New Roman"/>
          <w:b/>
        </w:rPr>
        <w:t>Движение (2ч)</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rPr>
      </w:pPr>
      <w:r w:rsidRPr="009A0BED">
        <w:rPr>
          <w:rFonts w:ascii="Times New Roman" w:hAnsi="Times New Roman" w:cs="Times New Roman"/>
        </w:rPr>
        <w:t>Движение - важнейшая особенность животных организмов. Значение двигательной активности. Механизмы, обеспечивающие движение живых организмов. Движение одноклеточных и многоклеточных животных. Двигательные реакции растений.</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rPr>
      </w:pPr>
      <w:r w:rsidRPr="009A0BED">
        <w:rPr>
          <w:rFonts w:ascii="Times New Roman" w:hAnsi="Times New Roman" w:cs="Times New Roman"/>
          <w:bCs/>
        </w:rPr>
        <w:t>Лабораторная работа</w:t>
      </w:r>
      <w:r w:rsidRPr="009A0BED">
        <w:rPr>
          <w:rFonts w:ascii="Times New Roman" w:hAnsi="Times New Roman" w:cs="Times New Roman"/>
        </w:rPr>
        <w:t>. Движение инфузории-туфельки. Передвижение дождевого червя (Л.р. №6).</w:t>
      </w:r>
    </w:p>
    <w:p w:rsidR="009A0BED" w:rsidRPr="009A0BED" w:rsidRDefault="009A0BED" w:rsidP="009A0BED">
      <w:pPr>
        <w:numPr>
          <w:ilvl w:val="1"/>
          <w:numId w:val="6"/>
        </w:numPr>
        <w:shd w:val="clear" w:color="auto" w:fill="FFFFFF"/>
        <w:autoSpaceDE w:val="0"/>
        <w:autoSpaceDN w:val="0"/>
        <w:adjustRightInd w:val="0"/>
        <w:spacing w:after="0" w:line="240" w:lineRule="auto"/>
        <w:ind w:left="0" w:firstLine="709"/>
        <w:jc w:val="both"/>
        <w:rPr>
          <w:rFonts w:ascii="Times New Roman" w:hAnsi="Times New Roman" w:cs="Times New Roman"/>
          <w:b/>
          <w:bCs/>
        </w:rPr>
      </w:pPr>
      <w:r w:rsidRPr="009A0BED">
        <w:rPr>
          <w:rFonts w:ascii="Times New Roman" w:hAnsi="Times New Roman" w:cs="Times New Roman"/>
          <w:b/>
          <w:bCs/>
        </w:rPr>
        <w:t>Регуляция процессов жизнедеятельности (2 ч)</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rPr>
      </w:pPr>
      <w:r w:rsidRPr="009A0BED">
        <w:rPr>
          <w:rFonts w:ascii="Times New Roman" w:hAnsi="Times New Roman" w:cs="Times New Roman"/>
        </w:rPr>
        <w:t>Жизнедеятельность организма и ее связь с окружающей средой. Регуляция процессов жизнедеятельности организмов. Раздражимость. Нервная система, особенности строения. Основные типы нервных систем. Рефлекс, инстинкт.</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rPr>
      </w:pPr>
      <w:r w:rsidRPr="009A0BED">
        <w:rPr>
          <w:rFonts w:ascii="Times New Roman" w:hAnsi="Times New Roman" w:cs="Times New Roman"/>
          <w:bCs/>
        </w:rPr>
        <w:t xml:space="preserve">Демонстрация </w:t>
      </w:r>
      <w:r w:rsidRPr="009A0BED">
        <w:rPr>
          <w:rFonts w:ascii="Times New Roman" w:hAnsi="Times New Roman" w:cs="Times New Roman"/>
        </w:rPr>
        <w:t xml:space="preserve">микропрепаратов нервной ткани, коленного и мигательного рефлексов, моделей нервных систем, органов чувств растений, выращенных после обработки ростовыми веществами. </w:t>
      </w:r>
    </w:p>
    <w:p w:rsidR="009A0BED" w:rsidRPr="009A0BED" w:rsidRDefault="009A0BED" w:rsidP="009A0BED">
      <w:pPr>
        <w:numPr>
          <w:ilvl w:val="1"/>
          <w:numId w:val="6"/>
        </w:numPr>
        <w:shd w:val="clear" w:color="auto" w:fill="FFFFFF"/>
        <w:autoSpaceDE w:val="0"/>
        <w:autoSpaceDN w:val="0"/>
        <w:adjustRightInd w:val="0"/>
        <w:spacing w:after="0" w:line="240" w:lineRule="auto"/>
        <w:ind w:left="0" w:firstLine="709"/>
        <w:jc w:val="both"/>
        <w:rPr>
          <w:rFonts w:ascii="Times New Roman" w:hAnsi="Times New Roman" w:cs="Times New Roman"/>
        </w:rPr>
      </w:pPr>
      <w:r w:rsidRPr="009A0BED">
        <w:rPr>
          <w:rFonts w:ascii="Times New Roman" w:hAnsi="Times New Roman" w:cs="Times New Roman"/>
          <w:b/>
          <w:bCs/>
        </w:rPr>
        <w:t>Размножение (2 ч)</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rPr>
      </w:pPr>
      <w:r w:rsidRPr="009A0BED">
        <w:rPr>
          <w:rFonts w:ascii="Times New Roman" w:hAnsi="Times New Roman" w:cs="Times New Roman"/>
        </w:rPr>
        <w:t>Биологическое значение размножения. Виды размноже</w:t>
      </w:r>
      <w:r w:rsidRPr="009A0BED">
        <w:rPr>
          <w:rFonts w:ascii="Times New Roman" w:hAnsi="Times New Roman" w:cs="Times New Roman"/>
        </w:rPr>
        <w:softHyphen/>
        <w:t>ния. Бесполое размножение животных (деление простейших, почкование гидры). Бесполое размножение растений. Половое размножение организмов. Особенности полового размножения животных. Органы размножения. Половые клетки. Оплодотворение. Половое размножение растений. Размножение растений семенами. Цветок как орган полового размножения; соцветия. Опыление, двойное оплодотворение. Образование плодов и семян.</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rPr>
      </w:pPr>
      <w:r w:rsidRPr="009A0BED">
        <w:rPr>
          <w:rFonts w:ascii="Times New Roman" w:hAnsi="Times New Roman" w:cs="Times New Roman"/>
          <w:bCs/>
        </w:rPr>
        <w:t>Лабораторные и практические работы: Вегетативное размножение комнатных растений (Пр.р. №2).</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rPr>
      </w:pPr>
      <w:r w:rsidRPr="009A0BED">
        <w:rPr>
          <w:rFonts w:ascii="Times New Roman" w:hAnsi="Times New Roman" w:cs="Times New Roman"/>
          <w:bCs/>
        </w:rPr>
        <w:t xml:space="preserve">Демонстрация </w:t>
      </w:r>
      <w:r w:rsidRPr="009A0BED">
        <w:rPr>
          <w:rFonts w:ascii="Times New Roman" w:hAnsi="Times New Roman" w:cs="Times New Roman"/>
        </w:rPr>
        <w:t>способов размножения растений, разнообразия и строения соцветий.</w:t>
      </w:r>
    </w:p>
    <w:p w:rsidR="009A0BED" w:rsidRPr="009A0BED" w:rsidRDefault="009A0BED" w:rsidP="009A0BED">
      <w:pPr>
        <w:numPr>
          <w:ilvl w:val="1"/>
          <w:numId w:val="6"/>
        </w:numPr>
        <w:shd w:val="clear" w:color="auto" w:fill="FFFFFF"/>
        <w:autoSpaceDE w:val="0"/>
        <w:autoSpaceDN w:val="0"/>
        <w:adjustRightInd w:val="0"/>
        <w:spacing w:after="0" w:line="240" w:lineRule="auto"/>
        <w:ind w:left="0" w:firstLine="709"/>
        <w:jc w:val="both"/>
        <w:rPr>
          <w:rFonts w:ascii="Times New Roman" w:hAnsi="Times New Roman" w:cs="Times New Roman"/>
        </w:rPr>
      </w:pPr>
      <w:r w:rsidRPr="009A0BED">
        <w:rPr>
          <w:rFonts w:ascii="Times New Roman" w:hAnsi="Times New Roman" w:cs="Times New Roman"/>
          <w:b/>
          <w:bCs/>
        </w:rPr>
        <w:t>Рост и развитие (2 ч)</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rPr>
      </w:pPr>
      <w:r w:rsidRPr="009A0BED">
        <w:rPr>
          <w:rFonts w:ascii="Times New Roman" w:hAnsi="Times New Roman" w:cs="Times New Roman"/>
        </w:rPr>
        <w:t>Рост и развитие растений. Индивидуальное развитие. Распространение плодов и семян. Состояние покоя, его значение в жизни растений. Условия прорастания семян. Питание и рост проростков. Особенности развития животных организмов. Развитие зародыша (на примере ланцетника). Постэмбриональное развитие животных. Прямое и непрямое развитие.</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rPr>
      </w:pPr>
      <w:r w:rsidRPr="009A0BED">
        <w:rPr>
          <w:rFonts w:ascii="Times New Roman" w:hAnsi="Times New Roman" w:cs="Times New Roman"/>
          <w:bCs/>
        </w:rPr>
        <w:t>Лабораторные и практические работы</w:t>
      </w:r>
      <w:r w:rsidRPr="009A0BED">
        <w:rPr>
          <w:rFonts w:ascii="Times New Roman" w:hAnsi="Times New Roman" w:cs="Times New Roman"/>
        </w:rPr>
        <w:t>. Прямое и непрямое развитие насекомых (Л.р. №7).</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rPr>
      </w:pPr>
      <w:r w:rsidRPr="009A0BED">
        <w:rPr>
          <w:rFonts w:ascii="Times New Roman" w:hAnsi="Times New Roman" w:cs="Times New Roman"/>
          <w:bCs/>
        </w:rPr>
        <w:t xml:space="preserve">Демонстрация </w:t>
      </w:r>
      <w:r w:rsidRPr="009A0BED">
        <w:rPr>
          <w:rFonts w:ascii="Times New Roman" w:hAnsi="Times New Roman" w:cs="Times New Roman"/>
        </w:rPr>
        <w:t>способов распространения плодов и семян.</w:t>
      </w:r>
    </w:p>
    <w:p w:rsidR="009A0BED" w:rsidRPr="009A0BED" w:rsidRDefault="009A0BED" w:rsidP="009A0BED">
      <w:pPr>
        <w:numPr>
          <w:ilvl w:val="1"/>
          <w:numId w:val="6"/>
        </w:numPr>
        <w:shd w:val="clear" w:color="auto" w:fill="FFFFFF"/>
        <w:autoSpaceDE w:val="0"/>
        <w:autoSpaceDN w:val="0"/>
        <w:adjustRightInd w:val="0"/>
        <w:spacing w:after="0" w:line="240" w:lineRule="auto"/>
        <w:ind w:left="0" w:firstLine="709"/>
        <w:jc w:val="both"/>
        <w:rPr>
          <w:rFonts w:ascii="Times New Roman" w:hAnsi="Times New Roman" w:cs="Times New Roman"/>
          <w:b/>
        </w:rPr>
      </w:pPr>
      <w:r w:rsidRPr="009A0BED">
        <w:rPr>
          <w:rFonts w:ascii="Times New Roman" w:hAnsi="Times New Roman" w:cs="Times New Roman"/>
          <w:b/>
        </w:rPr>
        <w:t>Организм как единое целое (1ч)</w:t>
      </w:r>
    </w:p>
    <w:p w:rsidR="009A0BED" w:rsidRPr="009A0BED" w:rsidRDefault="009A0BED" w:rsidP="009A0BED">
      <w:pPr>
        <w:shd w:val="clear" w:color="auto" w:fill="FFFFFF"/>
        <w:autoSpaceDE w:val="0"/>
        <w:autoSpaceDN w:val="0"/>
        <w:adjustRightInd w:val="0"/>
        <w:spacing w:after="0" w:line="240" w:lineRule="auto"/>
        <w:ind w:firstLine="709"/>
        <w:jc w:val="both"/>
        <w:rPr>
          <w:rFonts w:ascii="Times New Roman" w:hAnsi="Times New Roman" w:cs="Times New Roman"/>
        </w:rPr>
      </w:pPr>
      <w:r w:rsidRPr="009A0BED">
        <w:rPr>
          <w:rFonts w:ascii="Times New Roman" w:hAnsi="Times New Roman" w:cs="Times New Roman"/>
        </w:rPr>
        <w:t>Взаимосвязь клеток, тканей и органов в организме. Регуляторная деятельность нервной и гуморальной систем. Организм функционирует как единое целое. Организм - биологическая система.</w:t>
      </w:r>
    </w:p>
    <w:p w:rsidR="009A0BED" w:rsidRPr="009A0BED" w:rsidRDefault="009A0BED" w:rsidP="009A0BED">
      <w:pPr>
        <w:spacing w:after="0" w:line="240" w:lineRule="auto"/>
        <w:rPr>
          <w:rFonts w:ascii="Times New Roman" w:hAnsi="Times New Roman" w:cs="Times New Roman"/>
          <w:b/>
        </w:rPr>
      </w:pPr>
    </w:p>
    <w:p w:rsidR="009A0BED" w:rsidRPr="009A0BED" w:rsidRDefault="009A0BED" w:rsidP="009A0BED">
      <w:pPr>
        <w:spacing w:after="0" w:line="240" w:lineRule="auto"/>
        <w:jc w:val="both"/>
        <w:rPr>
          <w:rFonts w:ascii="Times New Roman" w:hAnsi="Times New Roman" w:cs="Times New Roman"/>
        </w:rPr>
      </w:pPr>
      <w:r w:rsidRPr="009A0BED">
        <w:rPr>
          <w:rFonts w:ascii="Times New Roman" w:hAnsi="Times New Roman" w:cs="Times New Roman"/>
          <w:b/>
        </w:rPr>
        <w:lastRenderedPageBreak/>
        <w:t>Учебно-методическое обеспечение учебного процесса</w:t>
      </w:r>
      <w:r w:rsidRPr="009A0BED">
        <w:rPr>
          <w:rFonts w:ascii="Times New Roman" w:hAnsi="Times New Roman" w:cs="Times New Roman"/>
        </w:rPr>
        <w:t xml:space="preserve"> предусматривает использование УМК (учебно-методических комплексов) «Сфера жизни» по биологии:</w:t>
      </w:r>
    </w:p>
    <w:p w:rsidR="009A0BED" w:rsidRPr="009A0BED" w:rsidRDefault="009A0BED" w:rsidP="009A0BED">
      <w:pPr>
        <w:numPr>
          <w:ilvl w:val="0"/>
          <w:numId w:val="7"/>
        </w:numPr>
        <w:spacing w:after="0" w:line="240" w:lineRule="auto"/>
        <w:jc w:val="both"/>
        <w:rPr>
          <w:rFonts w:ascii="Times New Roman" w:hAnsi="Times New Roman" w:cs="Times New Roman"/>
        </w:rPr>
      </w:pPr>
      <w:r w:rsidRPr="009A0BED">
        <w:rPr>
          <w:rFonts w:ascii="Times New Roman" w:hAnsi="Times New Roman" w:cs="Times New Roman"/>
        </w:rPr>
        <w:t>Плешаков А.А., Сонин Н.И. Биология. Живой организм. 6 класс: учебник. – М.: Дрофа, любое издание.</w:t>
      </w:r>
    </w:p>
    <w:p w:rsidR="009A0BED" w:rsidRPr="009A0BED" w:rsidRDefault="009A0BED" w:rsidP="009A0BED">
      <w:pPr>
        <w:numPr>
          <w:ilvl w:val="0"/>
          <w:numId w:val="7"/>
        </w:numPr>
        <w:spacing w:after="0" w:line="240" w:lineRule="auto"/>
        <w:jc w:val="both"/>
        <w:rPr>
          <w:rFonts w:ascii="Times New Roman" w:hAnsi="Times New Roman" w:cs="Times New Roman"/>
        </w:rPr>
      </w:pPr>
      <w:proofErr w:type="gramStart"/>
      <w:r w:rsidRPr="009A0BED">
        <w:rPr>
          <w:rFonts w:ascii="Times New Roman" w:hAnsi="Times New Roman" w:cs="Times New Roman"/>
        </w:rPr>
        <w:t>Сонин</w:t>
      </w:r>
      <w:proofErr w:type="gramEnd"/>
      <w:r w:rsidRPr="009A0BED">
        <w:rPr>
          <w:rFonts w:ascii="Times New Roman" w:hAnsi="Times New Roman" w:cs="Times New Roman"/>
        </w:rPr>
        <w:t xml:space="preserve"> Н.И. Биология. Живой организм. 6 класс: рабочая тетрадь. – М.: Дрофа, любое издание.</w:t>
      </w:r>
    </w:p>
    <w:p w:rsidR="009A0BED" w:rsidRPr="009A0BED" w:rsidRDefault="009A0BED" w:rsidP="009A0BED">
      <w:pPr>
        <w:spacing w:after="0" w:line="240" w:lineRule="auto"/>
        <w:ind w:left="360"/>
        <w:jc w:val="both"/>
        <w:rPr>
          <w:rFonts w:ascii="Times New Roman" w:hAnsi="Times New Roman" w:cs="Times New Roman"/>
        </w:rPr>
      </w:pPr>
    </w:p>
    <w:p w:rsidR="009A0BED" w:rsidRDefault="009A0BED" w:rsidP="009A0BED">
      <w:pPr>
        <w:spacing w:after="0"/>
        <w:ind w:left="-1440" w:right="15398"/>
      </w:pPr>
    </w:p>
    <w:p w:rsidR="00E84918" w:rsidRPr="009A0BED" w:rsidRDefault="00E84918">
      <w:pPr>
        <w:rPr>
          <w:rFonts w:ascii="Times New Roman" w:hAnsi="Times New Roman" w:cs="Times New Roman"/>
        </w:rPr>
      </w:pPr>
    </w:p>
    <w:sectPr w:rsidR="00E84918" w:rsidRPr="009A0BED" w:rsidSect="009A0BED">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2055F8"/>
    <w:multiLevelType w:val="multilevel"/>
    <w:tmpl w:val="8F9A9466"/>
    <w:lvl w:ilvl="0">
      <w:start w:val="1"/>
      <w:numFmt w:val="decimal"/>
      <w:lvlText w:val="%1."/>
      <w:lvlJc w:val="left"/>
      <w:pPr>
        <w:ind w:left="5804" w:hanging="360"/>
      </w:pPr>
    </w:lvl>
    <w:lvl w:ilvl="1">
      <w:start w:val="1"/>
      <w:numFmt w:val="decimal"/>
      <w:isLgl/>
      <w:lvlText w:val="%1.%2."/>
      <w:lvlJc w:val="left"/>
      <w:pPr>
        <w:ind w:left="5804" w:hanging="360"/>
      </w:pPr>
      <w:rPr>
        <w:b/>
      </w:rPr>
    </w:lvl>
    <w:lvl w:ilvl="2">
      <w:start w:val="1"/>
      <w:numFmt w:val="decimal"/>
      <w:isLgl/>
      <w:lvlText w:val="%1.%2.%3."/>
      <w:lvlJc w:val="left"/>
      <w:pPr>
        <w:ind w:left="6164" w:hanging="720"/>
      </w:pPr>
    </w:lvl>
    <w:lvl w:ilvl="3">
      <w:start w:val="1"/>
      <w:numFmt w:val="decimal"/>
      <w:isLgl/>
      <w:lvlText w:val="%1.%2.%3.%4."/>
      <w:lvlJc w:val="left"/>
      <w:pPr>
        <w:ind w:left="6164" w:hanging="720"/>
      </w:pPr>
    </w:lvl>
    <w:lvl w:ilvl="4">
      <w:start w:val="1"/>
      <w:numFmt w:val="decimal"/>
      <w:isLgl/>
      <w:lvlText w:val="%1.%2.%3.%4.%5."/>
      <w:lvlJc w:val="left"/>
      <w:pPr>
        <w:ind w:left="6524" w:hanging="1080"/>
      </w:pPr>
    </w:lvl>
    <w:lvl w:ilvl="5">
      <w:start w:val="1"/>
      <w:numFmt w:val="decimal"/>
      <w:isLgl/>
      <w:lvlText w:val="%1.%2.%3.%4.%5.%6."/>
      <w:lvlJc w:val="left"/>
      <w:pPr>
        <w:ind w:left="6524" w:hanging="1080"/>
      </w:pPr>
    </w:lvl>
    <w:lvl w:ilvl="6">
      <w:start w:val="1"/>
      <w:numFmt w:val="decimal"/>
      <w:isLgl/>
      <w:lvlText w:val="%1.%2.%3.%4.%5.%6.%7."/>
      <w:lvlJc w:val="left"/>
      <w:pPr>
        <w:ind w:left="6884" w:hanging="1440"/>
      </w:pPr>
    </w:lvl>
    <w:lvl w:ilvl="7">
      <w:start w:val="1"/>
      <w:numFmt w:val="decimal"/>
      <w:isLgl/>
      <w:lvlText w:val="%1.%2.%3.%4.%5.%6.%7.%8."/>
      <w:lvlJc w:val="left"/>
      <w:pPr>
        <w:ind w:left="6884" w:hanging="1440"/>
      </w:pPr>
    </w:lvl>
    <w:lvl w:ilvl="8">
      <w:start w:val="1"/>
      <w:numFmt w:val="decimal"/>
      <w:isLgl/>
      <w:lvlText w:val="%1.%2.%3.%4.%5.%6.%7.%8.%9."/>
      <w:lvlJc w:val="left"/>
      <w:pPr>
        <w:ind w:left="7244" w:hanging="1800"/>
      </w:pPr>
    </w:lvl>
  </w:abstractNum>
  <w:abstractNum w:abstractNumId="1">
    <w:nsid w:val="2D18284A"/>
    <w:multiLevelType w:val="hybridMultilevel"/>
    <w:tmpl w:val="08D88F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E576890"/>
    <w:multiLevelType w:val="hybridMultilevel"/>
    <w:tmpl w:val="764EF33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0E86FF3"/>
    <w:multiLevelType w:val="hybridMultilevel"/>
    <w:tmpl w:val="B53AF86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3FFF4DCE"/>
    <w:multiLevelType w:val="hybridMultilevel"/>
    <w:tmpl w:val="2E1C67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5507450B"/>
    <w:multiLevelType w:val="hybridMultilevel"/>
    <w:tmpl w:val="FA760E9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76C52DED"/>
    <w:multiLevelType w:val="hybridMultilevel"/>
    <w:tmpl w:val="49BC1C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6"/>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9A0BED"/>
    <w:rsid w:val="000E195F"/>
    <w:rsid w:val="007070B2"/>
    <w:rsid w:val="008D00B9"/>
    <w:rsid w:val="009A0BED"/>
    <w:rsid w:val="00E849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195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6</Pages>
  <Words>2476</Words>
  <Characters>14115</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МОУ Песковатская СОШ</Company>
  <LinksUpToDate>false</LinksUpToDate>
  <CharactersWithSpaces>16558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Кабинет №11</dc:creator>
  <cp:keywords/>
  <dc:description/>
  <cp:lastModifiedBy>Кабинет №11</cp:lastModifiedBy>
  <cp:revision>3</cp:revision>
  <dcterms:created xsi:type="dcterms:W3CDTF">2020-08-28T04:53:00Z</dcterms:created>
  <dcterms:modified xsi:type="dcterms:W3CDTF">2020-08-28T07:09:00Z</dcterms:modified>
</cp:coreProperties>
</file>