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4820"/>
        <w:gridCol w:w="5953"/>
      </w:tblGrid>
      <w:tr w:rsidR="00071372" w14:paraId="2C456A51" w14:textId="77777777" w:rsidTr="005D3EF5">
        <w:tc>
          <w:tcPr>
            <w:tcW w:w="4820" w:type="dxa"/>
          </w:tcPr>
          <w:p w14:paraId="4205131A" w14:textId="77777777" w:rsidR="00071372" w:rsidRPr="004D1A88" w:rsidRDefault="00071372" w:rsidP="004D1A88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A88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Начальные понятия и законы химии</w:t>
            </w:r>
          </w:p>
        </w:tc>
        <w:tc>
          <w:tcPr>
            <w:tcW w:w="5953" w:type="dxa"/>
          </w:tcPr>
          <w:p w14:paraId="57BA9726" w14:textId="77777777" w:rsidR="00071372" w:rsidRPr="004D1A88" w:rsidRDefault="00071372" w:rsidP="004D1A8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1A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Предмет химии. Роль химии в жизни человека</w:t>
            </w:r>
          </w:p>
        </w:tc>
      </w:tr>
      <w:tr w:rsidR="00071372" w14:paraId="63537EE8" w14:textId="77777777" w:rsidTr="005D3EF5">
        <w:tc>
          <w:tcPr>
            <w:tcW w:w="4820" w:type="dxa"/>
          </w:tcPr>
          <w:p w14:paraId="7E0C7346" w14:textId="77777777" w:rsidR="00071372" w:rsidRPr="004D1A88" w:rsidRDefault="00071372" w:rsidP="004D1A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3EAF3A11" w14:textId="77777777" w:rsidR="00071372" w:rsidRPr="004D1A88" w:rsidRDefault="00071372" w:rsidP="004D1A8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1A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Методы изучения химии</w:t>
            </w:r>
          </w:p>
        </w:tc>
      </w:tr>
      <w:tr w:rsidR="00071372" w14:paraId="474A8655" w14:textId="77777777" w:rsidTr="005D3EF5">
        <w:tc>
          <w:tcPr>
            <w:tcW w:w="4820" w:type="dxa"/>
          </w:tcPr>
          <w:p w14:paraId="1538773B" w14:textId="77777777" w:rsidR="00071372" w:rsidRPr="004D1A88" w:rsidRDefault="00071372" w:rsidP="004D1A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3242C9F5" w14:textId="77777777" w:rsidR="00071372" w:rsidRPr="004D1A88" w:rsidRDefault="00071372" w:rsidP="004D1A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A88">
              <w:rPr>
                <w:rFonts w:ascii="Times New Roman" w:hAnsi="Times New Roman" w:cs="Times New Roman"/>
                <w:bCs/>
                <w:sz w:val="24"/>
                <w:szCs w:val="24"/>
              </w:rPr>
              <w:t>Агрегатные состояния веществ</w:t>
            </w:r>
          </w:p>
        </w:tc>
      </w:tr>
      <w:tr w:rsidR="00071372" w14:paraId="617466A8" w14:textId="77777777" w:rsidTr="005D3EF5">
        <w:trPr>
          <w:trHeight w:val="271"/>
        </w:trPr>
        <w:tc>
          <w:tcPr>
            <w:tcW w:w="4820" w:type="dxa"/>
          </w:tcPr>
          <w:p w14:paraId="11104BEA" w14:textId="77777777" w:rsidR="00071372" w:rsidRPr="004D1A88" w:rsidRDefault="00071372" w:rsidP="004D1A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76060ED8" w14:textId="03828506" w:rsidR="00071372" w:rsidRPr="001131BA" w:rsidRDefault="00071372" w:rsidP="004D1A8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131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Практическая работа 1</w:t>
            </w:r>
          </w:p>
        </w:tc>
      </w:tr>
      <w:tr w:rsidR="00071372" w14:paraId="099F4D0C" w14:textId="77777777" w:rsidTr="005D3EF5">
        <w:tc>
          <w:tcPr>
            <w:tcW w:w="4820" w:type="dxa"/>
          </w:tcPr>
          <w:p w14:paraId="49933457" w14:textId="77777777" w:rsidR="00071372" w:rsidRPr="004D1A88" w:rsidRDefault="00071372" w:rsidP="004D1A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2F4BCA5E" w14:textId="77777777" w:rsidR="00071372" w:rsidRPr="001131BA" w:rsidRDefault="00071372" w:rsidP="004D1A8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131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Домашний эксперимент</w:t>
            </w:r>
          </w:p>
        </w:tc>
      </w:tr>
      <w:tr w:rsidR="00071372" w14:paraId="1431D029" w14:textId="77777777" w:rsidTr="005D3EF5">
        <w:tc>
          <w:tcPr>
            <w:tcW w:w="4820" w:type="dxa"/>
          </w:tcPr>
          <w:p w14:paraId="3F5B711E" w14:textId="77777777" w:rsidR="00071372" w:rsidRPr="004D1A88" w:rsidRDefault="00071372" w:rsidP="004D1A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320F68BC" w14:textId="77777777" w:rsidR="00071372" w:rsidRPr="004D1A88" w:rsidRDefault="00071372" w:rsidP="004D1A88">
            <w:pPr>
              <w:tabs>
                <w:tab w:val="left" w:pos="225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D1A8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Физические явления — как основа разделения смесей в химии</w:t>
            </w:r>
          </w:p>
        </w:tc>
      </w:tr>
      <w:tr w:rsidR="00071372" w14:paraId="08170FC3" w14:textId="77777777" w:rsidTr="005D3EF5">
        <w:trPr>
          <w:trHeight w:val="633"/>
        </w:trPr>
        <w:tc>
          <w:tcPr>
            <w:tcW w:w="4820" w:type="dxa"/>
          </w:tcPr>
          <w:p w14:paraId="560B82E5" w14:textId="77777777" w:rsidR="00071372" w:rsidRPr="004D1A88" w:rsidRDefault="00071372" w:rsidP="004D1A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12A96868" w14:textId="77777777" w:rsidR="00071372" w:rsidRPr="001131BA" w:rsidRDefault="00071372" w:rsidP="004D1A88">
            <w:pPr>
              <w:tabs>
                <w:tab w:val="left" w:pos="225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1131B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Практическая работа 3(аналог работы «Очистка поваренной соли»)</w:t>
            </w:r>
          </w:p>
        </w:tc>
      </w:tr>
      <w:tr w:rsidR="00071372" w14:paraId="138BDDE9" w14:textId="77777777" w:rsidTr="005D3EF5">
        <w:tc>
          <w:tcPr>
            <w:tcW w:w="4820" w:type="dxa"/>
          </w:tcPr>
          <w:p w14:paraId="77C4653B" w14:textId="77777777" w:rsidR="00071372" w:rsidRPr="004D1A88" w:rsidRDefault="00071372" w:rsidP="004D1A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446C8DE2" w14:textId="77777777" w:rsidR="00071372" w:rsidRPr="004D1A88" w:rsidRDefault="00071372" w:rsidP="004D1A88">
            <w:pPr>
              <w:tabs>
                <w:tab w:val="left" w:pos="225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D1A8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Атомно-молекулярное учение. Химические элементы</w:t>
            </w:r>
          </w:p>
        </w:tc>
      </w:tr>
      <w:tr w:rsidR="00071372" w14:paraId="2910A4E2" w14:textId="77777777" w:rsidTr="005D3EF5">
        <w:tc>
          <w:tcPr>
            <w:tcW w:w="4820" w:type="dxa"/>
          </w:tcPr>
          <w:p w14:paraId="77CD0011" w14:textId="77777777" w:rsidR="00071372" w:rsidRPr="004D1A88" w:rsidRDefault="00071372" w:rsidP="004D1A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0E8896DF" w14:textId="77777777" w:rsidR="00071372" w:rsidRPr="004D1A88" w:rsidRDefault="00071372" w:rsidP="004D1A88">
            <w:pPr>
              <w:tabs>
                <w:tab w:val="left" w:pos="225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D1A8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Знаки химических элементов. Периодическая таблица химических элементов Д. И. Менделеева.</w:t>
            </w:r>
          </w:p>
        </w:tc>
      </w:tr>
      <w:tr w:rsidR="00071372" w14:paraId="662C08D3" w14:textId="77777777" w:rsidTr="005D3EF5">
        <w:tc>
          <w:tcPr>
            <w:tcW w:w="4820" w:type="dxa"/>
          </w:tcPr>
          <w:p w14:paraId="7E922A98" w14:textId="77777777" w:rsidR="00071372" w:rsidRPr="004D1A88" w:rsidRDefault="00071372" w:rsidP="004D1A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487907C6" w14:textId="77777777" w:rsidR="00071372" w:rsidRPr="004D1A88" w:rsidRDefault="00071372" w:rsidP="004D1A88">
            <w:pPr>
              <w:tabs>
                <w:tab w:val="left" w:pos="225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D1A8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Знаки химических элементов. Периодическая таблица химических элементов Д. И. Менделеева.</w:t>
            </w:r>
          </w:p>
        </w:tc>
      </w:tr>
      <w:tr w:rsidR="00071372" w14:paraId="72E941F4" w14:textId="77777777" w:rsidTr="005D3EF5">
        <w:tc>
          <w:tcPr>
            <w:tcW w:w="4820" w:type="dxa"/>
          </w:tcPr>
          <w:p w14:paraId="425B74F2" w14:textId="77777777" w:rsidR="00071372" w:rsidRPr="004D1A88" w:rsidRDefault="00071372" w:rsidP="004D1A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49A25024" w14:textId="77777777" w:rsidR="00071372" w:rsidRPr="004D1A88" w:rsidRDefault="00071372" w:rsidP="004D1A88">
            <w:pPr>
              <w:tabs>
                <w:tab w:val="left" w:pos="225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D1A8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Химические формулы</w:t>
            </w:r>
          </w:p>
        </w:tc>
      </w:tr>
      <w:tr w:rsidR="00071372" w14:paraId="2F850B0F" w14:textId="77777777" w:rsidTr="005D3EF5">
        <w:tc>
          <w:tcPr>
            <w:tcW w:w="4820" w:type="dxa"/>
          </w:tcPr>
          <w:p w14:paraId="7994156A" w14:textId="77777777" w:rsidR="00071372" w:rsidRPr="004D1A88" w:rsidRDefault="00071372" w:rsidP="004D1A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41067360" w14:textId="77777777" w:rsidR="00071372" w:rsidRPr="004D1A88" w:rsidRDefault="00071372" w:rsidP="004D1A88">
            <w:pPr>
              <w:tabs>
                <w:tab w:val="left" w:pos="225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D1A8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Химические формулы</w:t>
            </w:r>
          </w:p>
        </w:tc>
      </w:tr>
      <w:tr w:rsidR="00071372" w14:paraId="15B8FA0C" w14:textId="77777777" w:rsidTr="005D3EF5">
        <w:tc>
          <w:tcPr>
            <w:tcW w:w="4820" w:type="dxa"/>
          </w:tcPr>
          <w:p w14:paraId="1E06087B" w14:textId="77777777" w:rsidR="00071372" w:rsidRPr="004D1A88" w:rsidRDefault="00071372" w:rsidP="004D1A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68801BD7" w14:textId="77777777" w:rsidR="00071372" w:rsidRPr="004D1A88" w:rsidRDefault="00071372" w:rsidP="004D1A88">
            <w:pP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4D1A88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Валентность</w:t>
            </w:r>
          </w:p>
        </w:tc>
      </w:tr>
      <w:tr w:rsidR="00071372" w14:paraId="42D9A441" w14:textId="77777777" w:rsidTr="005D3EF5">
        <w:tc>
          <w:tcPr>
            <w:tcW w:w="4820" w:type="dxa"/>
          </w:tcPr>
          <w:p w14:paraId="745D6A42" w14:textId="77777777" w:rsidR="00071372" w:rsidRPr="004D1A88" w:rsidRDefault="00071372" w:rsidP="004D1A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3EC26641" w14:textId="77777777" w:rsidR="00071372" w:rsidRPr="004D1A88" w:rsidRDefault="00071372" w:rsidP="004D1A88">
            <w:pP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4D1A88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Валентность</w:t>
            </w:r>
          </w:p>
        </w:tc>
      </w:tr>
      <w:tr w:rsidR="00071372" w14:paraId="4787139F" w14:textId="77777777" w:rsidTr="005D3EF5">
        <w:tc>
          <w:tcPr>
            <w:tcW w:w="4820" w:type="dxa"/>
          </w:tcPr>
          <w:p w14:paraId="327F26E2" w14:textId="77777777" w:rsidR="00071372" w:rsidRPr="004D1A88" w:rsidRDefault="00071372" w:rsidP="004D1A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53037AB3" w14:textId="77777777" w:rsidR="00071372" w:rsidRPr="004D1A88" w:rsidRDefault="00071372" w:rsidP="004D1A88">
            <w:pPr>
              <w:tabs>
                <w:tab w:val="left" w:pos="225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D1A8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Химические реакции</w:t>
            </w:r>
          </w:p>
        </w:tc>
      </w:tr>
      <w:tr w:rsidR="00071372" w14:paraId="3D7A6E1A" w14:textId="77777777" w:rsidTr="005D3EF5">
        <w:tc>
          <w:tcPr>
            <w:tcW w:w="4820" w:type="dxa"/>
          </w:tcPr>
          <w:p w14:paraId="24089880" w14:textId="77777777" w:rsidR="00071372" w:rsidRPr="004D1A88" w:rsidRDefault="00071372" w:rsidP="004D1A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78CF22E4" w14:textId="77777777" w:rsidR="00071372" w:rsidRPr="004D1A88" w:rsidRDefault="00071372" w:rsidP="004D1A88">
            <w:pPr>
              <w:tabs>
                <w:tab w:val="left" w:pos="225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D1A8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Химические уравнения</w:t>
            </w:r>
          </w:p>
        </w:tc>
      </w:tr>
      <w:tr w:rsidR="00071372" w14:paraId="4426A09A" w14:textId="77777777" w:rsidTr="005D3EF5">
        <w:tc>
          <w:tcPr>
            <w:tcW w:w="4820" w:type="dxa"/>
          </w:tcPr>
          <w:p w14:paraId="1CDEBD3B" w14:textId="77777777" w:rsidR="00071372" w:rsidRPr="004D1A88" w:rsidRDefault="00071372" w:rsidP="004D1A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280E357C" w14:textId="77777777" w:rsidR="00071372" w:rsidRPr="004D1A88" w:rsidRDefault="00071372" w:rsidP="004D1A88">
            <w:pPr>
              <w:tabs>
                <w:tab w:val="left" w:pos="225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D1A8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Химические уравнения</w:t>
            </w:r>
          </w:p>
        </w:tc>
      </w:tr>
      <w:tr w:rsidR="00071372" w14:paraId="5FA119AB" w14:textId="77777777" w:rsidTr="005D3EF5">
        <w:tc>
          <w:tcPr>
            <w:tcW w:w="4820" w:type="dxa"/>
          </w:tcPr>
          <w:p w14:paraId="18EC0386" w14:textId="77777777" w:rsidR="00071372" w:rsidRPr="004D1A88" w:rsidRDefault="00071372" w:rsidP="004D1A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314FDB69" w14:textId="77777777" w:rsidR="00071372" w:rsidRPr="004D1A88" w:rsidRDefault="00071372" w:rsidP="004D1A88">
            <w:pPr>
              <w:tabs>
                <w:tab w:val="left" w:pos="225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D1A8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Типы химических реакций</w:t>
            </w:r>
          </w:p>
        </w:tc>
      </w:tr>
      <w:tr w:rsidR="00071372" w14:paraId="72E885E7" w14:textId="77777777" w:rsidTr="005D3EF5">
        <w:tc>
          <w:tcPr>
            <w:tcW w:w="4820" w:type="dxa"/>
          </w:tcPr>
          <w:p w14:paraId="42629CBF" w14:textId="77777777" w:rsidR="00071372" w:rsidRPr="004D1A88" w:rsidRDefault="00071372" w:rsidP="004D1A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5C242D3E" w14:textId="77777777" w:rsidR="00071372" w:rsidRPr="004D1A88" w:rsidRDefault="00071372" w:rsidP="004D1A88">
            <w:pPr>
              <w:tabs>
                <w:tab w:val="left" w:pos="225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D1A8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Типы химических реакций</w:t>
            </w:r>
          </w:p>
        </w:tc>
      </w:tr>
      <w:tr w:rsidR="00071372" w14:paraId="5E4B0D88" w14:textId="77777777" w:rsidTr="005D3EF5">
        <w:tc>
          <w:tcPr>
            <w:tcW w:w="4820" w:type="dxa"/>
          </w:tcPr>
          <w:p w14:paraId="5D65DBB6" w14:textId="77777777" w:rsidR="00071372" w:rsidRPr="004D1A88" w:rsidRDefault="00071372" w:rsidP="004D1A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27AACB6E" w14:textId="77777777" w:rsidR="00071372" w:rsidRPr="004D1A88" w:rsidRDefault="00071372" w:rsidP="004D1A88">
            <w:pPr>
              <w:tabs>
                <w:tab w:val="left" w:pos="225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D1A8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Повторение и обобщение темы. Подготовка к контрольной работе</w:t>
            </w:r>
          </w:p>
        </w:tc>
      </w:tr>
      <w:tr w:rsidR="00071372" w14:paraId="56F167F0" w14:textId="77777777" w:rsidTr="005D3EF5">
        <w:tc>
          <w:tcPr>
            <w:tcW w:w="4820" w:type="dxa"/>
          </w:tcPr>
          <w:p w14:paraId="0052FAB1" w14:textId="77777777" w:rsidR="00071372" w:rsidRPr="004D1A88" w:rsidRDefault="00071372" w:rsidP="004D1A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0A681B71" w14:textId="77777777" w:rsidR="00071372" w:rsidRPr="001131BA" w:rsidRDefault="00071372" w:rsidP="004D1A88">
            <w:pPr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</w:pPr>
            <w:r w:rsidRPr="001131B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Контрольная работа 1по теме «Начальные понятия и законы химии»</w:t>
            </w:r>
          </w:p>
        </w:tc>
      </w:tr>
      <w:tr w:rsidR="00071372" w14:paraId="10B85B1B" w14:textId="77777777" w:rsidTr="005D3EF5">
        <w:tc>
          <w:tcPr>
            <w:tcW w:w="4820" w:type="dxa"/>
          </w:tcPr>
          <w:p w14:paraId="062D38A6" w14:textId="55E2836A" w:rsidR="00071372" w:rsidRPr="004D1A88" w:rsidRDefault="004D1A88" w:rsidP="004D1A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A88">
              <w:rPr>
                <w:rFonts w:ascii="Times New Roman" w:hAnsi="Times New Roman" w:cs="Times New Roman"/>
                <w:bCs/>
                <w:sz w:val="24"/>
                <w:szCs w:val="24"/>
              </w:rPr>
              <w:t>Важнейшие представители неорганических веществ. Количественные отношения в химии</w:t>
            </w:r>
          </w:p>
        </w:tc>
        <w:tc>
          <w:tcPr>
            <w:tcW w:w="5953" w:type="dxa"/>
          </w:tcPr>
          <w:p w14:paraId="0FE2F407" w14:textId="77777777" w:rsidR="00071372" w:rsidRPr="004D1A88" w:rsidRDefault="00071372" w:rsidP="004D1A88">
            <w:pP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4D1A88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Воздух и его состав</w:t>
            </w:r>
          </w:p>
        </w:tc>
      </w:tr>
      <w:tr w:rsidR="00071372" w14:paraId="5D77DCDE" w14:textId="77777777" w:rsidTr="005D3EF5">
        <w:tc>
          <w:tcPr>
            <w:tcW w:w="4820" w:type="dxa"/>
          </w:tcPr>
          <w:p w14:paraId="0B8BD4E2" w14:textId="77777777" w:rsidR="00071372" w:rsidRPr="004D1A88" w:rsidRDefault="00071372" w:rsidP="004D1A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5B90CF91" w14:textId="4135E1AA" w:rsidR="00071372" w:rsidRPr="004D1A88" w:rsidRDefault="00071372" w:rsidP="004D1A88">
            <w:pP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4D1A88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Кислород</w:t>
            </w:r>
          </w:p>
        </w:tc>
      </w:tr>
      <w:tr w:rsidR="00071372" w14:paraId="13F411A1" w14:textId="77777777" w:rsidTr="005D3EF5">
        <w:tc>
          <w:tcPr>
            <w:tcW w:w="4820" w:type="dxa"/>
          </w:tcPr>
          <w:p w14:paraId="5A611FC4" w14:textId="77777777" w:rsidR="00071372" w:rsidRPr="004D1A88" w:rsidRDefault="00071372" w:rsidP="004D1A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0B248AF8" w14:textId="4B1F1039" w:rsidR="00071372" w:rsidRPr="005D3EF5" w:rsidRDefault="00071372" w:rsidP="004D1A88">
            <w:pPr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</w:pPr>
            <w:r w:rsidRPr="005D3EF5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t>Практическая работа 4</w:t>
            </w:r>
          </w:p>
        </w:tc>
      </w:tr>
      <w:tr w:rsidR="00071372" w14:paraId="71C8CA51" w14:textId="77777777" w:rsidTr="005D3EF5">
        <w:tc>
          <w:tcPr>
            <w:tcW w:w="4820" w:type="dxa"/>
          </w:tcPr>
          <w:p w14:paraId="1555168C" w14:textId="77777777" w:rsidR="00071372" w:rsidRPr="004D1A88" w:rsidRDefault="00071372" w:rsidP="004D1A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7C4EB027" w14:textId="77777777" w:rsidR="00071372" w:rsidRPr="004D1A88" w:rsidRDefault="00071372" w:rsidP="004D1A88">
            <w:pP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4D1A88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Оксиды</w:t>
            </w:r>
          </w:p>
        </w:tc>
      </w:tr>
      <w:tr w:rsidR="00071372" w14:paraId="49F9CC7D" w14:textId="77777777" w:rsidTr="005D3EF5">
        <w:tc>
          <w:tcPr>
            <w:tcW w:w="4820" w:type="dxa"/>
          </w:tcPr>
          <w:p w14:paraId="3F0672E5" w14:textId="77777777" w:rsidR="00071372" w:rsidRPr="004D1A88" w:rsidRDefault="00071372" w:rsidP="004D1A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7572A390" w14:textId="77777777" w:rsidR="00071372" w:rsidRPr="004D1A88" w:rsidRDefault="00071372" w:rsidP="004D1A88">
            <w:pP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4D1A88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Водород</w:t>
            </w:r>
          </w:p>
        </w:tc>
      </w:tr>
      <w:tr w:rsidR="00071372" w14:paraId="07B967D1" w14:textId="77777777" w:rsidTr="005D3EF5">
        <w:tc>
          <w:tcPr>
            <w:tcW w:w="4820" w:type="dxa"/>
          </w:tcPr>
          <w:p w14:paraId="0F26B6F2" w14:textId="77777777" w:rsidR="00071372" w:rsidRPr="004D1A88" w:rsidRDefault="00071372" w:rsidP="004D1A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5B452C17" w14:textId="77777777" w:rsidR="00071372" w:rsidRPr="005D3EF5" w:rsidRDefault="00071372" w:rsidP="004D1A88">
            <w:pPr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</w:pPr>
            <w:r w:rsidRPr="005D3EF5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t>Практическая работа 5</w:t>
            </w:r>
          </w:p>
        </w:tc>
      </w:tr>
      <w:tr w:rsidR="00071372" w14:paraId="0634EA39" w14:textId="77777777" w:rsidTr="005D3EF5">
        <w:tc>
          <w:tcPr>
            <w:tcW w:w="4820" w:type="dxa"/>
          </w:tcPr>
          <w:p w14:paraId="6ED08142" w14:textId="77777777" w:rsidR="00071372" w:rsidRPr="004D1A88" w:rsidRDefault="00071372" w:rsidP="004D1A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4FFBB3FE" w14:textId="77777777" w:rsidR="00071372" w:rsidRPr="004D1A88" w:rsidRDefault="00071372" w:rsidP="004D1A88">
            <w:pP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4D1A88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Кислоты</w:t>
            </w:r>
          </w:p>
        </w:tc>
      </w:tr>
      <w:tr w:rsidR="00071372" w14:paraId="390EC683" w14:textId="77777777" w:rsidTr="005D3EF5">
        <w:tc>
          <w:tcPr>
            <w:tcW w:w="4820" w:type="dxa"/>
          </w:tcPr>
          <w:p w14:paraId="370A431B" w14:textId="77777777" w:rsidR="00071372" w:rsidRPr="004D1A88" w:rsidRDefault="00071372" w:rsidP="004D1A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1FBD37B4" w14:textId="77777777" w:rsidR="00071372" w:rsidRPr="004D1A88" w:rsidRDefault="00071372" w:rsidP="004D1A88">
            <w:pP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4D1A88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Соли</w:t>
            </w:r>
          </w:p>
        </w:tc>
      </w:tr>
      <w:tr w:rsidR="00071372" w14:paraId="6F8215DD" w14:textId="77777777" w:rsidTr="005D3EF5">
        <w:tc>
          <w:tcPr>
            <w:tcW w:w="4820" w:type="dxa"/>
          </w:tcPr>
          <w:p w14:paraId="06E26C6E" w14:textId="77777777" w:rsidR="00071372" w:rsidRPr="004D1A88" w:rsidRDefault="00071372" w:rsidP="004D1A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37666D76" w14:textId="77777777" w:rsidR="00071372" w:rsidRPr="004D1A88" w:rsidRDefault="00071372" w:rsidP="004D1A88">
            <w:pPr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4D1A88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en-US"/>
              </w:rPr>
              <w:t xml:space="preserve">Количество вещества </w:t>
            </w:r>
          </w:p>
        </w:tc>
      </w:tr>
      <w:tr w:rsidR="00071372" w14:paraId="6922CC2C" w14:textId="77777777" w:rsidTr="005D3EF5">
        <w:tc>
          <w:tcPr>
            <w:tcW w:w="4820" w:type="dxa"/>
          </w:tcPr>
          <w:p w14:paraId="6C8DC2DB" w14:textId="77777777" w:rsidR="00071372" w:rsidRPr="004D1A88" w:rsidRDefault="00071372" w:rsidP="004D1A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15794A44" w14:textId="77777777" w:rsidR="00071372" w:rsidRPr="004D1A88" w:rsidRDefault="00071372" w:rsidP="004D1A88">
            <w:pPr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4D1A88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en-US"/>
              </w:rPr>
              <w:t>Молярный объём газов</w:t>
            </w:r>
          </w:p>
        </w:tc>
      </w:tr>
      <w:tr w:rsidR="00071372" w14:paraId="16721ACC" w14:textId="77777777" w:rsidTr="005D3EF5">
        <w:tc>
          <w:tcPr>
            <w:tcW w:w="4820" w:type="dxa"/>
          </w:tcPr>
          <w:p w14:paraId="76FF9A09" w14:textId="77777777" w:rsidR="00071372" w:rsidRPr="004D1A88" w:rsidRDefault="00071372" w:rsidP="004D1A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46C5343E" w14:textId="77777777" w:rsidR="00071372" w:rsidRPr="004D1A88" w:rsidRDefault="00071372" w:rsidP="004D1A88">
            <w:pPr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4D1A88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en-US"/>
              </w:rPr>
              <w:t>Расчёты по химическим уравнениям</w:t>
            </w:r>
          </w:p>
        </w:tc>
      </w:tr>
      <w:tr w:rsidR="00071372" w14:paraId="48EC1F4C" w14:textId="77777777" w:rsidTr="005D3EF5">
        <w:tc>
          <w:tcPr>
            <w:tcW w:w="4820" w:type="dxa"/>
          </w:tcPr>
          <w:p w14:paraId="327AC9A5" w14:textId="77777777" w:rsidR="00071372" w:rsidRPr="004D1A88" w:rsidRDefault="00071372" w:rsidP="004D1A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2B968800" w14:textId="77777777" w:rsidR="00071372" w:rsidRPr="004D1A88" w:rsidRDefault="00071372" w:rsidP="004D1A88">
            <w:pPr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4D1A88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en-US"/>
              </w:rPr>
              <w:t>Расчёты по химическим уравнениям</w:t>
            </w:r>
          </w:p>
        </w:tc>
      </w:tr>
      <w:tr w:rsidR="00071372" w14:paraId="3E030F53" w14:textId="77777777" w:rsidTr="005D3EF5">
        <w:tc>
          <w:tcPr>
            <w:tcW w:w="4820" w:type="dxa"/>
          </w:tcPr>
          <w:p w14:paraId="25798266" w14:textId="77777777" w:rsidR="00071372" w:rsidRPr="004D1A88" w:rsidRDefault="00071372" w:rsidP="004D1A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418C4A16" w14:textId="77777777" w:rsidR="00071372" w:rsidRPr="004D1A88" w:rsidRDefault="00071372" w:rsidP="004D1A88">
            <w:pPr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4D1A88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en-US"/>
              </w:rPr>
              <w:t>Вода. Основания</w:t>
            </w:r>
          </w:p>
        </w:tc>
      </w:tr>
      <w:tr w:rsidR="00071372" w14:paraId="24B91F0A" w14:textId="77777777" w:rsidTr="005D3EF5">
        <w:tc>
          <w:tcPr>
            <w:tcW w:w="4820" w:type="dxa"/>
          </w:tcPr>
          <w:p w14:paraId="166FBB1F" w14:textId="77777777" w:rsidR="00071372" w:rsidRPr="004D1A88" w:rsidRDefault="00071372" w:rsidP="004D1A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576A512D" w14:textId="77777777" w:rsidR="00071372" w:rsidRPr="004D1A88" w:rsidRDefault="00071372" w:rsidP="004D1A88">
            <w:pPr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4D1A88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en-US"/>
              </w:rPr>
              <w:t>Растворы. Массовая доля растворённого вещества</w:t>
            </w:r>
          </w:p>
        </w:tc>
      </w:tr>
      <w:tr w:rsidR="00071372" w14:paraId="393FD8EE" w14:textId="77777777" w:rsidTr="005D3EF5">
        <w:trPr>
          <w:trHeight w:val="340"/>
        </w:trPr>
        <w:tc>
          <w:tcPr>
            <w:tcW w:w="4820" w:type="dxa"/>
          </w:tcPr>
          <w:p w14:paraId="6CE8877D" w14:textId="77777777" w:rsidR="00071372" w:rsidRPr="004D1A88" w:rsidRDefault="00071372" w:rsidP="004D1A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123FEBA5" w14:textId="01BE2FE8" w:rsidR="00071372" w:rsidRPr="005D3EF5" w:rsidRDefault="00071372" w:rsidP="004D1A88">
            <w:pPr>
              <w:rPr>
                <w:rFonts w:ascii="Times New Roman" w:eastAsia="Calibri" w:hAnsi="Times New Roman" w:cs="Times New Roman"/>
                <w:bCs/>
                <w:iCs/>
                <w:snapToGrid w:val="0"/>
                <w:sz w:val="24"/>
                <w:szCs w:val="24"/>
                <w:lang w:eastAsia="en-US"/>
              </w:rPr>
            </w:pPr>
            <w:r w:rsidRPr="005D3EF5">
              <w:rPr>
                <w:rFonts w:ascii="Times New Roman" w:eastAsia="Calibri" w:hAnsi="Times New Roman" w:cs="Times New Roman"/>
                <w:bCs/>
                <w:iCs/>
                <w:snapToGrid w:val="0"/>
                <w:sz w:val="24"/>
                <w:szCs w:val="24"/>
                <w:lang w:eastAsia="en-US"/>
              </w:rPr>
              <w:t>Практическая работа 6</w:t>
            </w:r>
          </w:p>
        </w:tc>
      </w:tr>
      <w:tr w:rsidR="00071372" w14:paraId="7319238D" w14:textId="77777777" w:rsidTr="005D3EF5">
        <w:tc>
          <w:tcPr>
            <w:tcW w:w="4820" w:type="dxa"/>
          </w:tcPr>
          <w:p w14:paraId="617200F2" w14:textId="77777777" w:rsidR="00071372" w:rsidRPr="004D1A88" w:rsidRDefault="00071372" w:rsidP="004D1A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6D9B1FA0" w14:textId="77777777" w:rsidR="00071372" w:rsidRPr="004D1A88" w:rsidRDefault="00071372" w:rsidP="004D1A88">
            <w:pPr>
              <w:rPr>
                <w:rFonts w:ascii="Times New Roman" w:hAnsi="Times New Roman" w:cs="Times New Roman"/>
                <w:bCs/>
                <w:i/>
                <w:snapToGrid w:val="0"/>
                <w:sz w:val="24"/>
                <w:szCs w:val="24"/>
              </w:rPr>
            </w:pPr>
            <w:r w:rsidRPr="004D1A88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Обобщение и систематизация знаний по теме «Важнейшие представители неорганических веществ. Количественные отношения в химии»</w:t>
            </w:r>
          </w:p>
        </w:tc>
      </w:tr>
      <w:tr w:rsidR="00071372" w14:paraId="498E9240" w14:textId="77777777" w:rsidTr="005D3EF5">
        <w:tc>
          <w:tcPr>
            <w:tcW w:w="4820" w:type="dxa"/>
          </w:tcPr>
          <w:p w14:paraId="2675BDC1" w14:textId="77777777" w:rsidR="00071372" w:rsidRPr="004D1A88" w:rsidRDefault="00071372" w:rsidP="004D1A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0DFD4D63" w14:textId="77777777" w:rsidR="00071372" w:rsidRPr="005D3EF5" w:rsidRDefault="00071372" w:rsidP="004D1A88">
            <w:pPr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</w:pPr>
            <w:r w:rsidRPr="005D3EF5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t>Контрольная работа по теме «Важнейшие представители неорганических веществ. Количественные отношения в химии»</w:t>
            </w:r>
          </w:p>
        </w:tc>
      </w:tr>
      <w:tr w:rsidR="00660541" w14:paraId="22E72A98" w14:textId="77777777" w:rsidTr="005D3EF5">
        <w:tc>
          <w:tcPr>
            <w:tcW w:w="4820" w:type="dxa"/>
          </w:tcPr>
          <w:p w14:paraId="7D8D7F6E" w14:textId="7C885291" w:rsidR="00660541" w:rsidRPr="004D1A88" w:rsidRDefault="004D1A88" w:rsidP="004D1A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A8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Основные классы неорганических соединений</w:t>
            </w:r>
          </w:p>
        </w:tc>
        <w:tc>
          <w:tcPr>
            <w:tcW w:w="5953" w:type="dxa"/>
          </w:tcPr>
          <w:p w14:paraId="385EAB87" w14:textId="77777777" w:rsidR="00660541" w:rsidRPr="004D1A88" w:rsidRDefault="00660541" w:rsidP="004D1A88">
            <w:pPr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4D1A88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en-US"/>
              </w:rPr>
              <w:t>Оксиды, их классификация химические и свойства</w:t>
            </w:r>
          </w:p>
        </w:tc>
      </w:tr>
      <w:tr w:rsidR="00660541" w14:paraId="6788F5DE" w14:textId="77777777" w:rsidTr="005D3EF5">
        <w:tc>
          <w:tcPr>
            <w:tcW w:w="4820" w:type="dxa"/>
          </w:tcPr>
          <w:p w14:paraId="1959C6D0" w14:textId="77777777" w:rsidR="00660541" w:rsidRPr="004D1A88" w:rsidRDefault="00660541" w:rsidP="004D1A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242CD8E1" w14:textId="77777777" w:rsidR="00660541" w:rsidRPr="004D1A88" w:rsidRDefault="00660541" w:rsidP="004D1A88">
            <w:pPr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4D1A88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en-US"/>
              </w:rPr>
              <w:t xml:space="preserve">Основания, их классификация и химические свойства </w:t>
            </w:r>
          </w:p>
        </w:tc>
      </w:tr>
      <w:tr w:rsidR="00660541" w14:paraId="5CEBA629" w14:textId="77777777" w:rsidTr="005D3EF5">
        <w:tc>
          <w:tcPr>
            <w:tcW w:w="4820" w:type="dxa"/>
          </w:tcPr>
          <w:p w14:paraId="0C4D4674" w14:textId="77777777" w:rsidR="00660541" w:rsidRPr="004D1A88" w:rsidRDefault="00660541" w:rsidP="004D1A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0B948CD6" w14:textId="77777777" w:rsidR="00660541" w:rsidRPr="004D1A88" w:rsidRDefault="00660541" w:rsidP="004D1A88">
            <w:pPr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4D1A88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en-US"/>
              </w:rPr>
              <w:t xml:space="preserve">Кислоты, их классификация и химические свойства </w:t>
            </w:r>
          </w:p>
        </w:tc>
      </w:tr>
      <w:tr w:rsidR="00660541" w14:paraId="178FCF14" w14:textId="77777777" w:rsidTr="005D3EF5">
        <w:tc>
          <w:tcPr>
            <w:tcW w:w="4820" w:type="dxa"/>
          </w:tcPr>
          <w:p w14:paraId="57526A7B" w14:textId="77777777" w:rsidR="00660541" w:rsidRPr="004D1A88" w:rsidRDefault="00660541" w:rsidP="004D1A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0FCBC6A1" w14:textId="77777777" w:rsidR="00660541" w:rsidRPr="004D1A88" w:rsidRDefault="00660541" w:rsidP="004D1A88">
            <w:pPr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4D1A88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en-US"/>
              </w:rPr>
              <w:t xml:space="preserve">Кислоты, их классификация и химические свойства </w:t>
            </w:r>
          </w:p>
        </w:tc>
      </w:tr>
      <w:tr w:rsidR="00660541" w14:paraId="4F44D0E9" w14:textId="77777777" w:rsidTr="005D3EF5">
        <w:tc>
          <w:tcPr>
            <w:tcW w:w="4820" w:type="dxa"/>
          </w:tcPr>
          <w:p w14:paraId="0307FBC6" w14:textId="77777777" w:rsidR="00660541" w:rsidRPr="004D1A88" w:rsidRDefault="00660541" w:rsidP="004D1A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645295AC" w14:textId="77777777" w:rsidR="00660541" w:rsidRPr="004D1A88" w:rsidRDefault="00660541" w:rsidP="004D1A88">
            <w:pPr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4D1A88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en-US"/>
              </w:rPr>
              <w:t xml:space="preserve">Соли, их классификация и химические свойства </w:t>
            </w:r>
          </w:p>
        </w:tc>
      </w:tr>
      <w:tr w:rsidR="00660541" w14:paraId="416900D5" w14:textId="77777777" w:rsidTr="005D3EF5">
        <w:tc>
          <w:tcPr>
            <w:tcW w:w="4820" w:type="dxa"/>
          </w:tcPr>
          <w:p w14:paraId="1E0F5AEE" w14:textId="77777777" w:rsidR="00660541" w:rsidRPr="004D1A88" w:rsidRDefault="00660541" w:rsidP="004D1A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4E201F99" w14:textId="77777777" w:rsidR="00660541" w:rsidRPr="004D1A88" w:rsidRDefault="00660541" w:rsidP="004D1A88">
            <w:pPr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4D1A88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en-US"/>
              </w:rPr>
              <w:t xml:space="preserve">Соли, их классификация и химические свойства </w:t>
            </w:r>
          </w:p>
        </w:tc>
      </w:tr>
      <w:tr w:rsidR="00660541" w14:paraId="2E3AB5D5" w14:textId="77777777" w:rsidTr="005D3EF5">
        <w:tc>
          <w:tcPr>
            <w:tcW w:w="4820" w:type="dxa"/>
          </w:tcPr>
          <w:p w14:paraId="7451B375" w14:textId="77777777" w:rsidR="00660541" w:rsidRPr="004D1A88" w:rsidRDefault="00660541" w:rsidP="004D1A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7D5E85AA" w14:textId="77777777" w:rsidR="00660541" w:rsidRPr="004D1A88" w:rsidRDefault="00660541" w:rsidP="004D1A88">
            <w:pPr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4D1A88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en-US"/>
              </w:rPr>
              <w:t>Генетическая связь между классами неорганических соединений</w:t>
            </w:r>
          </w:p>
        </w:tc>
      </w:tr>
      <w:tr w:rsidR="00660541" w14:paraId="25DC0DAF" w14:textId="77777777" w:rsidTr="005D3EF5">
        <w:tc>
          <w:tcPr>
            <w:tcW w:w="4820" w:type="dxa"/>
          </w:tcPr>
          <w:p w14:paraId="1D5E7596" w14:textId="77777777" w:rsidR="00660541" w:rsidRPr="004D1A88" w:rsidRDefault="00660541" w:rsidP="004D1A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48DB731D" w14:textId="7840788C" w:rsidR="00660541" w:rsidRPr="005D3EF5" w:rsidRDefault="00660541" w:rsidP="004D1A88">
            <w:pPr>
              <w:rPr>
                <w:rFonts w:ascii="Times New Roman" w:eastAsia="Calibri" w:hAnsi="Times New Roman" w:cs="Times New Roman"/>
                <w:bCs/>
                <w:iCs/>
                <w:snapToGrid w:val="0"/>
                <w:sz w:val="24"/>
                <w:szCs w:val="24"/>
                <w:lang w:eastAsia="en-US"/>
              </w:rPr>
            </w:pPr>
            <w:r w:rsidRPr="005D3EF5">
              <w:rPr>
                <w:rFonts w:ascii="Times New Roman" w:eastAsia="Calibri" w:hAnsi="Times New Roman" w:cs="Times New Roman"/>
                <w:bCs/>
                <w:iCs/>
                <w:snapToGrid w:val="0"/>
                <w:sz w:val="24"/>
                <w:szCs w:val="24"/>
                <w:lang w:eastAsia="en-US"/>
              </w:rPr>
              <w:t>Практическая работа 7</w:t>
            </w:r>
          </w:p>
        </w:tc>
      </w:tr>
      <w:tr w:rsidR="00660541" w14:paraId="7635016C" w14:textId="77777777" w:rsidTr="005D3EF5">
        <w:tc>
          <w:tcPr>
            <w:tcW w:w="4820" w:type="dxa"/>
          </w:tcPr>
          <w:p w14:paraId="0605A681" w14:textId="77777777" w:rsidR="00660541" w:rsidRPr="004D1A88" w:rsidRDefault="00660541" w:rsidP="004D1A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21D1519F" w14:textId="77777777" w:rsidR="00660541" w:rsidRPr="004D1A88" w:rsidRDefault="00660541" w:rsidP="004D1A88">
            <w:pPr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4D1A88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Обобщение и систематизация знаний по теме «Основные классы неорганических соединений»</w:t>
            </w:r>
          </w:p>
        </w:tc>
      </w:tr>
      <w:tr w:rsidR="00660541" w14:paraId="72C98C38" w14:textId="77777777" w:rsidTr="005D3EF5">
        <w:tc>
          <w:tcPr>
            <w:tcW w:w="4820" w:type="dxa"/>
          </w:tcPr>
          <w:p w14:paraId="6A848312" w14:textId="77777777" w:rsidR="00660541" w:rsidRPr="004D1A88" w:rsidRDefault="00660541" w:rsidP="004D1A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78A526AC" w14:textId="77777777" w:rsidR="00660541" w:rsidRPr="004D1A88" w:rsidRDefault="00660541" w:rsidP="004D1A88">
            <w:pPr>
              <w:rPr>
                <w:rFonts w:ascii="Times New Roman" w:hAnsi="Times New Roman" w:cs="Times New Roman"/>
                <w:bCs/>
                <w:i/>
                <w:snapToGrid w:val="0"/>
                <w:sz w:val="24"/>
                <w:szCs w:val="24"/>
              </w:rPr>
            </w:pPr>
            <w:r w:rsidRPr="004D1A88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Контрольная работа по теме «Основные классы неорганических соединений»</w:t>
            </w:r>
          </w:p>
        </w:tc>
      </w:tr>
      <w:tr w:rsidR="00660541" w14:paraId="67997C22" w14:textId="77777777" w:rsidTr="005D3EF5">
        <w:tc>
          <w:tcPr>
            <w:tcW w:w="4820" w:type="dxa"/>
          </w:tcPr>
          <w:p w14:paraId="39152460" w14:textId="7BCBBADD" w:rsidR="00660541" w:rsidRPr="004D1A88" w:rsidRDefault="004D1A88" w:rsidP="004D1A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A88">
              <w:rPr>
                <w:rFonts w:ascii="Times New Roman" w:hAnsi="Times New Roman" w:cs="Times New Roman"/>
                <w:bCs/>
                <w:sz w:val="24"/>
                <w:szCs w:val="24"/>
              </w:rPr>
              <w:t>Периодический закон и периодическая система химических элементов Д.И. Менделеева. Строение атома</w:t>
            </w:r>
          </w:p>
        </w:tc>
        <w:tc>
          <w:tcPr>
            <w:tcW w:w="5953" w:type="dxa"/>
          </w:tcPr>
          <w:p w14:paraId="4536EFC7" w14:textId="1DEEE211" w:rsidR="00660541" w:rsidRPr="004D1A88" w:rsidRDefault="00660541" w:rsidP="004D1A88">
            <w:pP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4D1A88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Естественные семейства химических элементов. Амфотерность</w:t>
            </w:r>
          </w:p>
        </w:tc>
      </w:tr>
      <w:tr w:rsidR="00660541" w14:paraId="2498BF28" w14:textId="77777777" w:rsidTr="005D3EF5">
        <w:tc>
          <w:tcPr>
            <w:tcW w:w="4820" w:type="dxa"/>
          </w:tcPr>
          <w:p w14:paraId="063C1233" w14:textId="77777777" w:rsidR="00660541" w:rsidRPr="004D1A88" w:rsidRDefault="00660541" w:rsidP="004D1A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4992ECF1" w14:textId="77777777" w:rsidR="00660541" w:rsidRPr="004D1A88" w:rsidRDefault="00660541" w:rsidP="004D1A88">
            <w:pP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4D1A8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en-US" w:bidi="ru-RU"/>
              </w:rPr>
              <w:t>Открытие периодического закона Д. И. Менделеевым</w:t>
            </w:r>
          </w:p>
        </w:tc>
      </w:tr>
      <w:tr w:rsidR="00660541" w14:paraId="00501446" w14:textId="77777777" w:rsidTr="005D3EF5">
        <w:tc>
          <w:tcPr>
            <w:tcW w:w="4820" w:type="dxa"/>
          </w:tcPr>
          <w:p w14:paraId="12EA20B3" w14:textId="77777777" w:rsidR="00660541" w:rsidRPr="004D1A88" w:rsidRDefault="00660541" w:rsidP="004D1A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6A880C63" w14:textId="5C5D8593" w:rsidR="00660541" w:rsidRPr="005D3EF5" w:rsidRDefault="00660541" w:rsidP="004D1A88">
            <w:pPr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4D1A88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en-US"/>
              </w:rPr>
              <w:t xml:space="preserve">Основные сведения о строении атомов </w:t>
            </w:r>
          </w:p>
        </w:tc>
      </w:tr>
      <w:tr w:rsidR="00660541" w14:paraId="386FDBEC" w14:textId="77777777" w:rsidTr="005D3EF5">
        <w:tc>
          <w:tcPr>
            <w:tcW w:w="4820" w:type="dxa"/>
          </w:tcPr>
          <w:p w14:paraId="1B2680E6" w14:textId="77777777" w:rsidR="00660541" w:rsidRPr="004D1A88" w:rsidRDefault="00660541" w:rsidP="004D1A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2F2BA544" w14:textId="77777777" w:rsidR="00660541" w:rsidRPr="004D1A88" w:rsidRDefault="00660541" w:rsidP="004D1A88">
            <w:pPr>
              <w:rPr>
                <w:rFonts w:ascii="Times New Roman" w:eastAsia="Calibri" w:hAnsi="Times New Roman" w:cs="Times New Roman"/>
                <w:bCs/>
                <w:i/>
                <w:snapToGrid w:val="0"/>
                <w:sz w:val="24"/>
                <w:szCs w:val="24"/>
                <w:lang w:eastAsia="en-US"/>
              </w:rPr>
            </w:pPr>
            <w:r w:rsidRPr="004D1A88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en-US"/>
              </w:rPr>
              <w:t xml:space="preserve">Строение электронных оболочек атомов </w:t>
            </w:r>
          </w:p>
        </w:tc>
      </w:tr>
      <w:tr w:rsidR="00660541" w14:paraId="54A687BF" w14:textId="77777777" w:rsidTr="005D3EF5">
        <w:tc>
          <w:tcPr>
            <w:tcW w:w="4820" w:type="dxa"/>
          </w:tcPr>
          <w:p w14:paraId="3654CBBF" w14:textId="77777777" w:rsidR="00660541" w:rsidRPr="004D1A88" w:rsidRDefault="00660541" w:rsidP="004D1A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6E191E26" w14:textId="17A0268D" w:rsidR="00660541" w:rsidRPr="004D1A88" w:rsidRDefault="00660541" w:rsidP="004D1A88">
            <w:pPr>
              <w:rPr>
                <w:rFonts w:ascii="Times New Roman" w:eastAsia="Calibri" w:hAnsi="Times New Roman" w:cs="Times New Roman"/>
                <w:bCs/>
                <w:i/>
                <w:snapToGrid w:val="0"/>
                <w:sz w:val="24"/>
                <w:szCs w:val="24"/>
                <w:lang w:eastAsia="en-US"/>
              </w:rPr>
            </w:pPr>
            <w:r w:rsidRPr="004D1A88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en-US"/>
              </w:rPr>
              <w:t>Периодическая</w:t>
            </w:r>
            <w:r w:rsidR="004E6861" w:rsidRPr="004D1A88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en-US"/>
              </w:rPr>
              <w:t xml:space="preserve"> </w:t>
            </w:r>
            <w:r w:rsidRPr="004D1A88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en-US"/>
              </w:rPr>
              <w:t xml:space="preserve">система химических элементов Д.И. Менделеева </w:t>
            </w:r>
          </w:p>
        </w:tc>
      </w:tr>
      <w:tr w:rsidR="00660541" w14:paraId="16B29B6C" w14:textId="77777777" w:rsidTr="005D3EF5">
        <w:tc>
          <w:tcPr>
            <w:tcW w:w="4820" w:type="dxa"/>
          </w:tcPr>
          <w:p w14:paraId="13B2929D" w14:textId="77777777" w:rsidR="00660541" w:rsidRPr="004D1A88" w:rsidRDefault="00660541" w:rsidP="004D1A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44AF5DE9" w14:textId="77777777" w:rsidR="00660541" w:rsidRPr="004D1A88" w:rsidRDefault="00660541" w:rsidP="004D1A88">
            <w:pPr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4D1A88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en-US"/>
              </w:rPr>
              <w:t>Характеристика элемента по его положению в периодической системе</w:t>
            </w:r>
          </w:p>
        </w:tc>
      </w:tr>
      <w:tr w:rsidR="00660541" w14:paraId="18D924BD" w14:textId="77777777" w:rsidTr="005D3EF5">
        <w:tc>
          <w:tcPr>
            <w:tcW w:w="4820" w:type="dxa"/>
          </w:tcPr>
          <w:p w14:paraId="5D0147AA" w14:textId="77777777" w:rsidR="00660541" w:rsidRPr="004D1A88" w:rsidRDefault="00660541" w:rsidP="004D1A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15271EE6" w14:textId="77777777" w:rsidR="00660541" w:rsidRPr="004D1A88" w:rsidRDefault="00660541" w:rsidP="004D1A88">
            <w:pPr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4D1A88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en-US"/>
              </w:rPr>
              <w:t>Характеристика элемента по его положению в периодической системе</w:t>
            </w:r>
          </w:p>
        </w:tc>
      </w:tr>
      <w:tr w:rsidR="00660541" w14:paraId="34B73616" w14:textId="77777777" w:rsidTr="005D3EF5">
        <w:tc>
          <w:tcPr>
            <w:tcW w:w="4820" w:type="dxa"/>
          </w:tcPr>
          <w:p w14:paraId="5D632F90" w14:textId="77777777" w:rsidR="00660541" w:rsidRPr="004D1A88" w:rsidRDefault="00660541" w:rsidP="004D1A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41249D66" w14:textId="77777777" w:rsidR="00660541" w:rsidRPr="004D1A88" w:rsidRDefault="00660541" w:rsidP="004D1A88">
            <w:pPr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4D1A88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en-US"/>
              </w:rPr>
              <w:t>Значение периодического закона и </w:t>
            </w:r>
            <w:r w:rsidRPr="004D1A8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bidi="ru-RU"/>
              </w:rPr>
              <w:t>периодической системы химических элементов Д. И. Менделеева</w:t>
            </w:r>
          </w:p>
        </w:tc>
      </w:tr>
      <w:tr w:rsidR="004E6861" w14:paraId="22559ABA" w14:textId="77777777" w:rsidTr="005D3EF5">
        <w:tc>
          <w:tcPr>
            <w:tcW w:w="4820" w:type="dxa"/>
          </w:tcPr>
          <w:p w14:paraId="73A2B046" w14:textId="792FD80B" w:rsidR="004E6861" w:rsidRPr="004D1A88" w:rsidRDefault="004E6861" w:rsidP="004D1A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A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Химическая связь. Окислительно-восстановительные реакции </w:t>
            </w:r>
          </w:p>
        </w:tc>
        <w:tc>
          <w:tcPr>
            <w:tcW w:w="5953" w:type="dxa"/>
          </w:tcPr>
          <w:p w14:paraId="435155CE" w14:textId="1FB3A895" w:rsidR="004E6861" w:rsidRPr="004D1A88" w:rsidRDefault="004E6861" w:rsidP="004D1A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A88">
              <w:rPr>
                <w:rFonts w:ascii="Times New Roman" w:hAnsi="Times New Roman" w:cs="Times New Roman"/>
                <w:bCs/>
                <w:sz w:val="24"/>
                <w:szCs w:val="24"/>
              </w:rPr>
              <w:t>Ионная химическая связь</w:t>
            </w:r>
          </w:p>
        </w:tc>
      </w:tr>
      <w:tr w:rsidR="004E6861" w14:paraId="55ABC6D1" w14:textId="77777777" w:rsidTr="005D3EF5">
        <w:tc>
          <w:tcPr>
            <w:tcW w:w="4820" w:type="dxa"/>
          </w:tcPr>
          <w:p w14:paraId="491D91B5" w14:textId="3ADD15D4" w:rsidR="004E6861" w:rsidRPr="004D1A88" w:rsidRDefault="004E6861" w:rsidP="004D1A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0E6BB92E" w14:textId="7D8D5A3F" w:rsidR="004E6861" w:rsidRPr="004D1A88" w:rsidRDefault="004E6861" w:rsidP="004D1A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A88">
              <w:rPr>
                <w:rFonts w:ascii="Times New Roman" w:hAnsi="Times New Roman" w:cs="Times New Roman"/>
                <w:bCs/>
                <w:sz w:val="24"/>
                <w:szCs w:val="24"/>
              </w:rPr>
              <w:t>Ковалентная химическая связь</w:t>
            </w:r>
          </w:p>
        </w:tc>
      </w:tr>
      <w:tr w:rsidR="004E6861" w14:paraId="010F1C4F" w14:textId="77777777" w:rsidTr="005D3EF5">
        <w:tc>
          <w:tcPr>
            <w:tcW w:w="4820" w:type="dxa"/>
          </w:tcPr>
          <w:p w14:paraId="39F7271A" w14:textId="77777777" w:rsidR="004E6861" w:rsidRPr="004D1A88" w:rsidRDefault="004E6861" w:rsidP="004D1A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59A3EEDB" w14:textId="32CC2021" w:rsidR="004E6861" w:rsidRPr="004D1A88" w:rsidRDefault="004E6861" w:rsidP="004D1A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A88">
              <w:rPr>
                <w:rFonts w:ascii="Times New Roman" w:hAnsi="Times New Roman" w:cs="Times New Roman"/>
                <w:bCs/>
                <w:sz w:val="24"/>
                <w:szCs w:val="24"/>
              </w:rPr>
              <w:t>Ковалентная неполярная и полярная химическая связь</w:t>
            </w:r>
          </w:p>
        </w:tc>
      </w:tr>
      <w:tr w:rsidR="004E6861" w14:paraId="1C5D5045" w14:textId="77777777" w:rsidTr="005D3EF5">
        <w:tc>
          <w:tcPr>
            <w:tcW w:w="4820" w:type="dxa"/>
          </w:tcPr>
          <w:p w14:paraId="3BBDA085" w14:textId="77777777" w:rsidR="004E6861" w:rsidRPr="004D1A88" w:rsidRDefault="004E6861" w:rsidP="004D1A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74C3F365" w14:textId="5BF9702C" w:rsidR="004E6861" w:rsidRPr="004D1A88" w:rsidRDefault="004E6861" w:rsidP="004D1A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A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Металлическая химическая связь </w:t>
            </w:r>
          </w:p>
        </w:tc>
      </w:tr>
      <w:tr w:rsidR="004E6861" w14:paraId="68CD799D" w14:textId="77777777" w:rsidTr="005D3EF5">
        <w:tc>
          <w:tcPr>
            <w:tcW w:w="4820" w:type="dxa"/>
          </w:tcPr>
          <w:p w14:paraId="42DD342B" w14:textId="77777777" w:rsidR="004E6861" w:rsidRPr="004D1A88" w:rsidRDefault="004E6861" w:rsidP="004D1A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3B272BF0" w14:textId="0B512E31" w:rsidR="004E6861" w:rsidRPr="004D1A88" w:rsidRDefault="004E6861" w:rsidP="004D1A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A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Степень окисления </w:t>
            </w:r>
          </w:p>
        </w:tc>
      </w:tr>
      <w:tr w:rsidR="004E6861" w14:paraId="31A2FDB1" w14:textId="77777777" w:rsidTr="005D3EF5">
        <w:tc>
          <w:tcPr>
            <w:tcW w:w="4820" w:type="dxa"/>
          </w:tcPr>
          <w:p w14:paraId="2DBF7DAA" w14:textId="77777777" w:rsidR="004E6861" w:rsidRPr="004D1A88" w:rsidRDefault="004E6861" w:rsidP="004D1A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26449F60" w14:textId="4465B7FC" w:rsidR="004E6861" w:rsidRPr="004D1A88" w:rsidRDefault="004E6861" w:rsidP="004D1A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A88">
              <w:rPr>
                <w:rFonts w:ascii="Times New Roman" w:hAnsi="Times New Roman" w:cs="Times New Roman"/>
                <w:bCs/>
                <w:sz w:val="24"/>
                <w:szCs w:val="24"/>
              </w:rPr>
              <w:t>Окислительно-восстановительные реакции</w:t>
            </w:r>
          </w:p>
        </w:tc>
      </w:tr>
      <w:tr w:rsidR="004E6861" w14:paraId="24EBBCB4" w14:textId="77777777" w:rsidTr="005D3EF5">
        <w:tc>
          <w:tcPr>
            <w:tcW w:w="4820" w:type="dxa"/>
          </w:tcPr>
          <w:p w14:paraId="54EB44A5" w14:textId="77777777" w:rsidR="004E6861" w:rsidRPr="004D1A88" w:rsidRDefault="004E6861" w:rsidP="004D1A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60B54382" w14:textId="5E10E12D" w:rsidR="004E6861" w:rsidRPr="004D1A88" w:rsidRDefault="004E6861" w:rsidP="004D1A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A88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и систематизация знаний по темам «Периодический закон и периодическая система химических элементов Д. И. Менделеева. Строение атома» и «Химическая связь. Окислительно-восстановительные реакции»</w:t>
            </w:r>
          </w:p>
        </w:tc>
      </w:tr>
      <w:tr w:rsidR="004E6861" w14:paraId="27656CF3" w14:textId="77777777" w:rsidTr="005D3EF5">
        <w:tc>
          <w:tcPr>
            <w:tcW w:w="4820" w:type="dxa"/>
          </w:tcPr>
          <w:p w14:paraId="02B2FD24" w14:textId="77777777" w:rsidR="004E6861" w:rsidRPr="004D1A88" w:rsidRDefault="004E6861" w:rsidP="004D1A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27A606F3" w14:textId="489B5CFB" w:rsidR="004E6861" w:rsidRPr="004D1A88" w:rsidRDefault="004E6861" w:rsidP="004D1A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A88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темам «Периодический закон и периодическая система химических элементов Д.И. Менделеева. Строение атома» и «Химическая связь. Окислительно-восстановительные реакции»</w:t>
            </w:r>
          </w:p>
        </w:tc>
      </w:tr>
      <w:tr w:rsidR="004E6861" w14:paraId="2DE944B5" w14:textId="77777777" w:rsidTr="005D3EF5">
        <w:tc>
          <w:tcPr>
            <w:tcW w:w="4820" w:type="dxa"/>
          </w:tcPr>
          <w:p w14:paraId="79117A7E" w14:textId="77777777" w:rsidR="004E6861" w:rsidRPr="004D1A88" w:rsidRDefault="004E6861" w:rsidP="004D1A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2E953A45" w14:textId="64C73C2D" w:rsidR="004E6861" w:rsidRPr="004D1A88" w:rsidRDefault="004E6861" w:rsidP="004D1A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A88">
              <w:rPr>
                <w:rFonts w:ascii="Times New Roman" w:hAnsi="Times New Roman" w:cs="Times New Roman"/>
                <w:bCs/>
                <w:sz w:val="24"/>
                <w:szCs w:val="24"/>
              </w:rPr>
              <w:t>Резервное время</w:t>
            </w:r>
          </w:p>
        </w:tc>
      </w:tr>
      <w:tr w:rsidR="004E6861" w14:paraId="4C604EFF" w14:textId="77777777" w:rsidTr="005D3EF5">
        <w:tc>
          <w:tcPr>
            <w:tcW w:w="4820" w:type="dxa"/>
          </w:tcPr>
          <w:p w14:paraId="68FD8CD9" w14:textId="77777777" w:rsidR="004E6861" w:rsidRPr="004D1A88" w:rsidRDefault="004E6861" w:rsidP="004D1A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62114A67" w14:textId="4A5C7FFC" w:rsidR="004E6861" w:rsidRPr="004D1A88" w:rsidRDefault="004E6861" w:rsidP="004D1A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A88">
              <w:rPr>
                <w:rFonts w:ascii="Times New Roman" w:hAnsi="Times New Roman" w:cs="Times New Roman"/>
                <w:bCs/>
                <w:sz w:val="24"/>
                <w:szCs w:val="24"/>
              </w:rPr>
              <w:t>Резервное время</w:t>
            </w:r>
          </w:p>
        </w:tc>
      </w:tr>
      <w:tr w:rsidR="004E6861" w14:paraId="5A71149C" w14:textId="77777777" w:rsidTr="005D3EF5">
        <w:tc>
          <w:tcPr>
            <w:tcW w:w="4820" w:type="dxa"/>
          </w:tcPr>
          <w:p w14:paraId="25C376F6" w14:textId="77777777" w:rsidR="004E6861" w:rsidRPr="004D1A88" w:rsidRDefault="004E6861" w:rsidP="004D1A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56B78B8A" w14:textId="59A6C721" w:rsidR="004E6861" w:rsidRPr="004D1A88" w:rsidRDefault="004E6861" w:rsidP="004D1A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A88">
              <w:rPr>
                <w:rFonts w:ascii="Times New Roman" w:hAnsi="Times New Roman" w:cs="Times New Roman"/>
                <w:bCs/>
                <w:sz w:val="24"/>
                <w:szCs w:val="24"/>
              </w:rPr>
              <w:t>Резервное время</w:t>
            </w:r>
          </w:p>
        </w:tc>
      </w:tr>
      <w:tr w:rsidR="004E6861" w14:paraId="2B50EB5E" w14:textId="77777777" w:rsidTr="005D3EF5">
        <w:tc>
          <w:tcPr>
            <w:tcW w:w="4820" w:type="dxa"/>
          </w:tcPr>
          <w:p w14:paraId="3F307898" w14:textId="77777777" w:rsidR="004E6861" w:rsidRPr="004D1A88" w:rsidRDefault="004E6861" w:rsidP="004D1A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418F237B" w14:textId="6E321BFF" w:rsidR="004E6861" w:rsidRPr="004D1A88" w:rsidRDefault="004E6861" w:rsidP="004D1A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A88">
              <w:rPr>
                <w:rFonts w:ascii="Times New Roman" w:hAnsi="Times New Roman" w:cs="Times New Roman"/>
                <w:bCs/>
                <w:sz w:val="24"/>
                <w:szCs w:val="24"/>
              </w:rPr>
              <w:t>Резервное время</w:t>
            </w:r>
          </w:p>
        </w:tc>
      </w:tr>
    </w:tbl>
    <w:p w14:paraId="5A624C24" w14:textId="77777777" w:rsidR="0083743B" w:rsidRDefault="0083743B"/>
    <w:sectPr w:rsidR="00837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372"/>
    <w:rsid w:val="00071372"/>
    <w:rsid w:val="000C5A41"/>
    <w:rsid w:val="001101BB"/>
    <w:rsid w:val="001131BA"/>
    <w:rsid w:val="004D1A88"/>
    <w:rsid w:val="004E6861"/>
    <w:rsid w:val="005D3EF5"/>
    <w:rsid w:val="00660541"/>
    <w:rsid w:val="0083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4A2AC"/>
  <w15:docId w15:val="{F0D03EEB-C4C2-40AC-AE2E-312A0F4F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3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Песковатская СОШ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№11</dc:creator>
  <cp:keywords/>
  <dc:description/>
  <cp:lastModifiedBy>volgm</cp:lastModifiedBy>
  <cp:revision>3</cp:revision>
  <dcterms:created xsi:type="dcterms:W3CDTF">2022-09-28T13:33:00Z</dcterms:created>
  <dcterms:modified xsi:type="dcterms:W3CDTF">2021-09-28T21:05:00Z</dcterms:modified>
</cp:coreProperties>
</file>