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A2521" w14:paraId="58AFA4A7" w14:textId="77777777" w:rsidTr="00AA2521">
        <w:tc>
          <w:tcPr>
            <w:tcW w:w="2830" w:type="dxa"/>
          </w:tcPr>
          <w:p w14:paraId="2EBCC0A6" w14:textId="5D1F129C" w:rsidR="00AA2521" w:rsidRDefault="00AA2521" w:rsidP="00AA2521">
            <w:r w:rsidRPr="00A44B52">
              <w:t>Повторение и обобщение сведений по курсу 8 класса. Химические реакции (5 ч)</w:t>
            </w:r>
          </w:p>
        </w:tc>
        <w:tc>
          <w:tcPr>
            <w:tcW w:w="6515" w:type="dxa"/>
          </w:tcPr>
          <w:p w14:paraId="1A375B20" w14:textId="5093138E" w:rsidR="00AA2521" w:rsidRDefault="00AA2521" w:rsidP="00AA2521">
            <w:r w:rsidRPr="00090A2B">
              <w:t>Классификация неорганических веществ и их номенклатура</w:t>
            </w:r>
          </w:p>
        </w:tc>
      </w:tr>
      <w:tr w:rsidR="00AA2521" w14:paraId="70C79F23" w14:textId="77777777" w:rsidTr="00AA2521">
        <w:tc>
          <w:tcPr>
            <w:tcW w:w="2830" w:type="dxa"/>
          </w:tcPr>
          <w:p w14:paraId="654C8630" w14:textId="77777777" w:rsidR="00AA2521" w:rsidRDefault="00AA2521" w:rsidP="00AA2521"/>
        </w:tc>
        <w:tc>
          <w:tcPr>
            <w:tcW w:w="6515" w:type="dxa"/>
          </w:tcPr>
          <w:p w14:paraId="43C4D261" w14:textId="35620DE5" w:rsidR="00AA2521" w:rsidRDefault="00AA2521" w:rsidP="00AA2521">
            <w:r w:rsidRPr="00090A2B">
              <w:t>Классификация химических реакций по различным основаниям</w:t>
            </w:r>
          </w:p>
        </w:tc>
      </w:tr>
      <w:tr w:rsidR="005F0909" w14:paraId="3B54F747" w14:textId="77777777" w:rsidTr="00AA2521">
        <w:tc>
          <w:tcPr>
            <w:tcW w:w="2830" w:type="dxa"/>
          </w:tcPr>
          <w:p w14:paraId="353101FE" w14:textId="77777777" w:rsidR="005F0909" w:rsidRDefault="005F0909"/>
        </w:tc>
        <w:tc>
          <w:tcPr>
            <w:tcW w:w="6515" w:type="dxa"/>
          </w:tcPr>
          <w:p w14:paraId="342645EA" w14:textId="51568D2D" w:rsidR="005F0909" w:rsidRDefault="00AA2521">
            <w:r w:rsidRPr="00AA2521">
              <w:t>Классификация химических реакций по различным основаниям</w:t>
            </w:r>
          </w:p>
        </w:tc>
      </w:tr>
      <w:tr w:rsidR="00AA2521" w14:paraId="5A439278" w14:textId="77777777" w:rsidTr="00AA2521">
        <w:tc>
          <w:tcPr>
            <w:tcW w:w="2830" w:type="dxa"/>
          </w:tcPr>
          <w:p w14:paraId="459F2D65" w14:textId="77777777" w:rsidR="00AA2521" w:rsidRDefault="00AA2521" w:rsidP="00AA2521"/>
        </w:tc>
        <w:tc>
          <w:tcPr>
            <w:tcW w:w="6515" w:type="dxa"/>
          </w:tcPr>
          <w:p w14:paraId="069D43ED" w14:textId="23334CAD" w:rsidR="00AA2521" w:rsidRDefault="00AA2521" w:rsidP="00AA2521">
            <w:r w:rsidRPr="00A307C6">
              <w:t>Понятие о скорости химической реакции. Катализ</w:t>
            </w:r>
          </w:p>
        </w:tc>
      </w:tr>
      <w:tr w:rsidR="00AA2521" w14:paraId="738B2716" w14:textId="77777777" w:rsidTr="00AA2521">
        <w:tc>
          <w:tcPr>
            <w:tcW w:w="2830" w:type="dxa"/>
          </w:tcPr>
          <w:p w14:paraId="6D56E859" w14:textId="77777777" w:rsidR="00AA2521" w:rsidRDefault="00AA2521" w:rsidP="00AA2521"/>
        </w:tc>
        <w:tc>
          <w:tcPr>
            <w:tcW w:w="6515" w:type="dxa"/>
          </w:tcPr>
          <w:p w14:paraId="3A1C879B" w14:textId="02116071" w:rsidR="00AA2521" w:rsidRDefault="00AA2521" w:rsidP="00AA2521">
            <w:r w:rsidRPr="00A307C6">
              <w:t>Понятие о скорости химической реакции. Катализ</w:t>
            </w:r>
          </w:p>
        </w:tc>
      </w:tr>
      <w:tr w:rsidR="00AA2521" w14:paraId="1A25BCD7" w14:textId="77777777" w:rsidTr="00AA2521">
        <w:tc>
          <w:tcPr>
            <w:tcW w:w="2830" w:type="dxa"/>
          </w:tcPr>
          <w:p w14:paraId="3C6778C5" w14:textId="767E23CE" w:rsidR="00AA2521" w:rsidRDefault="000F63B8" w:rsidP="00AA2521">
            <w:r w:rsidRPr="000F63B8">
              <w:t>Химические реакции в растворах</w:t>
            </w:r>
          </w:p>
        </w:tc>
        <w:tc>
          <w:tcPr>
            <w:tcW w:w="6515" w:type="dxa"/>
          </w:tcPr>
          <w:p w14:paraId="6890E81E" w14:textId="5CE3EB9D" w:rsidR="00AA2521" w:rsidRDefault="00AA2521" w:rsidP="00AA2521">
            <w:r w:rsidRPr="005D71BE">
              <w:t>Электролитическая диссоциация</w:t>
            </w:r>
          </w:p>
        </w:tc>
      </w:tr>
      <w:tr w:rsidR="00AA2521" w14:paraId="6B0D8354" w14:textId="77777777" w:rsidTr="00AA2521">
        <w:tc>
          <w:tcPr>
            <w:tcW w:w="2830" w:type="dxa"/>
          </w:tcPr>
          <w:p w14:paraId="34CA33D6" w14:textId="77777777" w:rsidR="00AA2521" w:rsidRDefault="00AA2521" w:rsidP="00AA2521"/>
        </w:tc>
        <w:tc>
          <w:tcPr>
            <w:tcW w:w="6515" w:type="dxa"/>
          </w:tcPr>
          <w:p w14:paraId="4C336744" w14:textId="2ED2CAAA" w:rsidR="00AA2521" w:rsidRDefault="00AA2521" w:rsidP="00AA2521">
            <w:r w:rsidRPr="005D71BE">
              <w:t>Основные положения теории электролитической диссоциации (ТЭД)</w:t>
            </w:r>
          </w:p>
        </w:tc>
      </w:tr>
      <w:tr w:rsidR="00AA2521" w14:paraId="35B5845E" w14:textId="77777777" w:rsidTr="00AA2521">
        <w:tc>
          <w:tcPr>
            <w:tcW w:w="2830" w:type="dxa"/>
          </w:tcPr>
          <w:p w14:paraId="00740F60" w14:textId="77777777" w:rsidR="00AA2521" w:rsidRDefault="00AA2521" w:rsidP="00AA2521"/>
        </w:tc>
        <w:tc>
          <w:tcPr>
            <w:tcW w:w="6515" w:type="dxa"/>
          </w:tcPr>
          <w:p w14:paraId="7F7E920A" w14:textId="67B5B36C" w:rsidR="00AA2521" w:rsidRDefault="00AA2521" w:rsidP="00AA2521">
            <w:r w:rsidRPr="005D71BE">
              <w:t>Химические свойства кислот как электролитов</w:t>
            </w:r>
          </w:p>
        </w:tc>
      </w:tr>
      <w:tr w:rsidR="005F0909" w14:paraId="3F62F124" w14:textId="77777777" w:rsidTr="00AA2521">
        <w:tc>
          <w:tcPr>
            <w:tcW w:w="2830" w:type="dxa"/>
          </w:tcPr>
          <w:p w14:paraId="0FA3DD66" w14:textId="77777777" w:rsidR="005F0909" w:rsidRDefault="005F0909"/>
        </w:tc>
        <w:tc>
          <w:tcPr>
            <w:tcW w:w="6515" w:type="dxa"/>
          </w:tcPr>
          <w:p w14:paraId="1C713DF7" w14:textId="0D38BE52" w:rsidR="005F0909" w:rsidRDefault="000E7F24">
            <w:r w:rsidRPr="000E7F24">
              <w:t>Химические свойства кислот как электролитов</w:t>
            </w:r>
          </w:p>
        </w:tc>
      </w:tr>
      <w:tr w:rsidR="000E7F24" w14:paraId="0352D277" w14:textId="77777777" w:rsidTr="00AA2521">
        <w:tc>
          <w:tcPr>
            <w:tcW w:w="2830" w:type="dxa"/>
          </w:tcPr>
          <w:p w14:paraId="51C9C5B3" w14:textId="77777777" w:rsidR="000E7F24" w:rsidRDefault="000E7F24" w:rsidP="000E7F24"/>
        </w:tc>
        <w:tc>
          <w:tcPr>
            <w:tcW w:w="6515" w:type="dxa"/>
          </w:tcPr>
          <w:p w14:paraId="44B232C7" w14:textId="4808C984" w:rsidR="000E7F24" w:rsidRDefault="000E7F24" w:rsidP="000E7F24">
            <w:r w:rsidRPr="00215EDD">
              <w:t xml:space="preserve">Химические свойства оснований как электролитов </w:t>
            </w:r>
          </w:p>
        </w:tc>
      </w:tr>
      <w:tr w:rsidR="000E7F24" w14:paraId="1280B756" w14:textId="77777777" w:rsidTr="00AA2521">
        <w:tc>
          <w:tcPr>
            <w:tcW w:w="2830" w:type="dxa"/>
          </w:tcPr>
          <w:p w14:paraId="1B60CE5D" w14:textId="77777777" w:rsidR="000E7F24" w:rsidRDefault="000E7F24" w:rsidP="000E7F24"/>
        </w:tc>
        <w:tc>
          <w:tcPr>
            <w:tcW w:w="6515" w:type="dxa"/>
          </w:tcPr>
          <w:p w14:paraId="6BD982ED" w14:textId="1427A2AD" w:rsidR="000E7F24" w:rsidRDefault="000E7F24" w:rsidP="000E7F24">
            <w:r w:rsidRPr="00215EDD">
              <w:t xml:space="preserve">Химические свойства солей как электролитов </w:t>
            </w:r>
          </w:p>
        </w:tc>
      </w:tr>
      <w:tr w:rsidR="000E7F24" w14:paraId="66A7CC2D" w14:textId="77777777" w:rsidTr="00AA2521">
        <w:tc>
          <w:tcPr>
            <w:tcW w:w="2830" w:type="dxa"/>
          </w:tcPr>
          <w:p w14:paraId="6F060DD2" w14:textId="77777777" w:rsidR="000E7F24" w:rsidRDefault="000E7F24" w:rsidP="000E7F24"/>
        </w:tc>
        <w:tc>
          <w:tcPr>
            <w:tcW w:w="6515" w:type="dxa"/>
          </w:tcPr>
          <w:p w14:paraId="564D183D" w14:textId="4F987288" w:rsidR="000E7F24" w:rsidRDefault="000E7F24" w:rsidP="000E7F24">
            <w:r w:rsidRPr="00215EDD">
              <w:t>Понятие о гидролизе солей</w:t>
            </w:r>
          </w:p>
        </w:tc>
      </w:tr>
      <w:tr w:rsidR="000E7F24" w14:paraId="2FE0859F" w14:textId="77777777" w:rsidTr="00AA2521">
        <w:tc>
          <w:tcPr>
            <w:tcW w:w="2830" w:type="dxa"/>
          </w:tcPr>
          <w:p w14:paraId="4E50C964" w14:textId="77777777" w:rsidR="000E7F24" w:rsidRDefault="000E7F24" w:rsidP="000E7F24"/>
        </w:tc>
        <w:tc>
          <w:tcPr>
            <w:tcW w:w="6515" w:type="dxa"/>
          </w:tcPr>
          <w:p w14:paraId="0C4AE283" w14:textId="266EA147" w:rsidR="000E7F24" w:rsidRDefault="000E7F24" w:rsidP="000E7F24">
            <w:r w:rsidRPr="00215EDD">
              <w:t>Практическая работа 1. Решение экспериментальных задач по теме «Электролитическая диссоциация»</w:t>
            </w:r>
          </w:p>
        </w:tc>
      </w:tr>
      <w:tr w:rsidR="000E7F24" w14:paraId="5411FBF7" w14:textId="77777777" w:rsidTr="00AA2521">
        <w:tc>
          <w:tcPr>
            <w:tcW w:w="2830" w:type="dxa"/>
          </w:tcPr>
          <w:p w14:paraId="5372E9EB" w14:textId="77777777" w:rsidR="000E7F24" w:rsidRDefault="000E7F24" w:rsidP="000E7F24"/>
        </w:tc>
        <w:tc>
          <w:tcPr>
            <w:tcW w:w="6515" w:type="dxa"/>
          </w:tcPr>
          <w:p w14:paraId="7A84CF4F" w14:textId="75114E85" w:rsidR="000E7F24" w:rsidRDefault="000E7F24" w:rsidP="000E7F24">
            <w:r w:rsidRPr="00302987"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0E7F24" w14:paraId="187D094A" w14:textId="77777777" w:rsidTr="00AA2521">
        <w:tc>
          <w:tcPr>
            <w:tcW w:w="2830" w:type="dxa"/>
          </w:tcPr>
          <w:p w14:paraId="50FC0CB8" w14:textId="77777777" w:rsidR="000E7F24" w:rsidRDefault="000E7F24" w:rsidP="000E7F24"/>
        </w:tc>
        <w:tc>
          <w:tcPr>
            <w:tcW w:w="6515" w:type="dxa"/>
          </w:tcPr>
          <w:p w14:paraId="7080CE73" w14:textId="33FE4D36" w:rsidR="000E7F24" w:rsidRDefault="000E7F24" w:rsidP="000E7F24">
            <w:r w:rsidRPr="00302987">
              <w:t>Контрольная работа 1 по теме «Химические реакции в растворах электролитов»</w:t>
            </w:r>
          </w:p>
        </w:tc>
      </w:tr>
      <w:tr w:rsidR="000E7F24" w14:paraId="0C3DBFE0" w14:textId="77777777" w:rsidTr="00AA2521">
        <w:tc>
          <w:tcPr>
            <w:tcW w:w="2830" w:type="dxa"/>
          </w:tcPr>
          <w:p w14:paraId="0FDA2AEF" w14:textId="5A1D701E" w:rsidR="000E7F24" w:rsidRDefault="000E7F24" w:rsidP="000E7F24">
            <w:r w:rsidRPr="000E7F24">
              <w:t>Неметаллы и их соединения</w:t>
            </w:r>
          </w:p>
        </w:tc>
        <w:tc>
          <w:tcPr>
            <w:tcW w:w="6515" w:type="dxa"/>
          </w:tcPr>
          <w:p w14:paraId="3FADDE81" w14:textId="3DCF5B65" w:rsidR="000E7F24" w:rsidRDefault="000E7F24" w:rsidP="000E7F24">
            <w:r w:rsidRPr="006777C1">
              <w:t>Общая характеристика неметаллов</w:t>
            </w:r>
          </w:p>
        </w:tc>
      </w:tr>
      <w:tr w:rsidR="000E7F24" w14:paraId="0D0BEAC0" w14:textId="77777777" w:rsidTr="00AA2521">
        <w:tc>
          <w:tcPr>
            <w:tcW w:w="2830" w:type="dxa"/>
          </w:tcPr>
          <w:p w14:paraId="37F6B304" w14:textId="77777777" w:rsidR="000E7F24" w:rsidRDefault="000E7F24" w:rsidP="000E7F24"/>
        </w:tc>
        <w:tc>
          <w:tcPr>
            <w:tcW w:w="6515" w:type="dxa"/>
          </w:tcPr>
          <w:p w14:paraId="0E3E749A" w14:textId="56F200D1" w:rsidR="000E7F24" w:rsidRDefault="000E7F24" w:rsidP="000E7F24">
            <w:r w:rsidRPr="006777C1">
              <w:t>Общая характеристика элементов VIIA-группы — галогенов</w:t>
            </w:r>
          </w:p>
        </w:tc>
      </w:tr>
      <w:tr w:rsidR="000E7F24" w14:paraId="63AA62E2" w14:textId="77777777" w:rsidTr="00AA2521">
        <w:tc>
          <w:tcPr>
            <w:tcW w:w="2830" w:type="dxa"/>
          </w:tcPr>
          <w:p w14:paraId="1D398113" w14:textId="77777777" w:rsidR="000E7F24" w:rsidRDefault="000E7F24" w:rsidP="000E7F24"/>
        </w:tc>
        <w:tc>
          <w:tcPr>
            <w:tcW w:w="6515" w:type="dxa"/>
          </w:tcPr>
          <w:p w14:paraId="421967A8" w14:textId="1D162493" w:rsidR="000E7F24" w:rsidRDefault="000E7F24" w:rsidP="000E7F24">
            <w:r w:rsidRPr="006777C1">
              <w:t>Соединения галогенов</w:t>
            </w:r>
          </w:p>
        </w:tc>
      </w:tr>
      <w:tr w:rsidR="000E7F24" w14:paraId="2CA60467" w14:textId="77777777" w:rsidTr="00AA2521">
        <w:tc>
          <w:tcPr>
            <w:tcW w:w="2830" w:type="dxa"/>
          </w:tcPr>
          <w:p w14:paraId="1AA0638D" w14:textId="77777777" w:rsidR="000E7F24" w:rsidRDefault="000E7F24" w:rsidP="000E7F24"/>
        </w:tc>
        <w:tc>
          <w:tcPr>
            <w:tcW w:w="6515" w:type="dxa"/>
          </w:tcPr>
          <w:p w14:paraId="1617DDD5" w14:textId="7585DC4A" w:rsidR="000E7F24" w:rsidRDefault="000E7F24" w:rsidP="000E7F24">
            <w:r w:rsidRPr="006777C1">
              <w:t>Практическая работа 2. Изучение свойств соляной кислоты</w:t>
            </w:r>
          </w:p>
        </w:tc>
      </w:tr>
      <w:tr w:rsidR="000E7F24" w14:paraId="18A23849" w14:textId="77777777" w:rsidTr="00AA2521">
        <w:tc>
          <w:tcPr>
            <w:tcW w:w="2830" w:type="dxa"/>
          </w:tcPr>
          <w:p w14:paraId="7803BCF4" w14:textId="77777777" w:rsidR="000E7F24" w:rsidRDefault="000E7F24" w:rsidP="000E7F24"/>
        </w:tc>
        <w:tc>
          <w:tcPr>
            <w:tcW w:w="6515" w:type="dxa"/>
          </w:tcPr>
          <w:p w14:paraId="4274DF2A" w14:textId="2B60E843" w:rsidR="000E7F24" w:rsidRDefault="000E7F24" w:rsidP="000E7F24">
            <w:r w:rsidRPr="006777C1">
              <w:t>Общая характеристика элементов VIА-группы —</w:t>
            </w:r>
            <w:proofErr w:type="spellStart"/>
            <w:r w:rsidRPr="006777C1">
              <w:t>халькогенов</w:t>
            </w:r>
            <w:proofErr w:type="spellEnd"/>
            <w:r w:rsidRPr="006777C1">
              <w:t>. Сера</w:t>
            </w:r>
          </w:p>
        </w:tc>
      </w:tr>
      <w:tr w:rsidR="000E7F24" w14:paraId="01AA37E4" w14:textId="77777777" w:rsidTr="00AA2521">
        <w:tc>
          <w:tcPr>
            <w:tcW w:w="2830" w:type="dxa"/>
          </w:tcPr>
          <w:p w14:paraId="2255FCD2" w14:textId="77777777" w:rsidR="000E7F24" w:rsidRDefault="000E7F24" w:rsidP="000E7F24"/>
        </w:tc>
        <w:tc>
          <w:tcPr>
            <w:tcW w:w="6515" w:type="dxa"/>
          </w:tcPr>
          <w:p w14:paraId="57D0D5E3" w14:textId="3FBB230A" w:rsidR="000E7F24" w:rsidRDefault="000E7F24" w:rsidP="000E7F24">
            <w:r w:rsidRPr="006777C1">
              <w:t>Сероводород и сульфиды</w:t>
            </w:r>
          </w:p>
        </w:tc>
      </w:tr>
      <w:tr w:rsidR="000E7F24" w14:paraId="6EBC6F96" w14:textId="77777777" w:rsidTr="00AA2521">
        <w:tc>
          <w:tcPr>
            <w:tcW w:w="2830" w:type="dxa"/>
          </w:tcPr>
          <w:p w14:paraId="7A2ED1CF" w14:textId="77777777" w:rsidR="000E7F24" w:rsidRDefault="000E7F24" w:rsidP="000E7F24"/>
        </w:tc>
        <w:tc>
          <w:tcPr>
            <w:tcW w:w="6515" w:type="dxa"/>
          </w:tcPr>
          <w:p w14:paraId="7133E3F0" w14:textId="093C022A" w:rsidR="000E7F24" w:rsidRDefault="000E7F24" w:rsidP="000E7F24">
            <w:r w:rsidRPr="006777C1">
              <w:t>Кислородные соединения серы</w:t>
            </w:r>
          </w:p>
        </w:tc>
      </w:tr>
      <w:tr w:rsidR="000E7F24" w14:paraId="0593D090" w14:textId="77777777" w:rsidTr="00AA2521">
        <w:tc>
          <w:tcPr>
            <w:tcW w:w="2830" w:type="dxa"/>
          </w:tcPr>
          <w:p w14:paraId="4E11C201" w14:textId="77777777" w:rsidR="000E7F24" w:rsidRDefault="000E7F24" w:rsidP="000E7F24"/>
        </w:tc>
        <w:tc>
          <w:tcPr>
            <w:tcW w:w="6515" w:type="dxa"/>
          </w:tcPr>
          <w:p w14:paraId="1A4C8B97" w14:textId="5E2BBC54" w:rsidR="000E7F24" w:rsidRDefault="000E7F24" w:rsidP="000E7F24">
            <w:r w:rsidRPr="006777C1">
              <w:t>Практическая работа 3. Изучение свойств серной кислоты</w:t>
            </w:r>
          </w:p>
        </w:tc>
      </w:tr>
      <w:tr w:rsidR="000E7F24" w14:paraId="20322CC3" w14:textId="77777777" w:rsidTr="00AA2521">
        <w:tc>
          <w:tcPr>
            <w:tcW w:w="2830" w:type="dxa"/>
          </w:tcPr>
          <w:p w14:paraId="12B4DA57" w14:textId="77777777" w:rsidR="000E7F24" w:rsidRDefault="000E7F24" w:rsidP="000E7F24"/>
        </w:tc>
        <w:tc>
          <w:tcPr>
            <w:tcW w:w="6515" w:type="dxa"/>
          </w:tcPr>
          <w:p w14:paraId="3F28EDA8" w14:textId="4EE4CFC3" w:rsidR="000E7F24" w:rsidRDefault="000E7F24" w:rsidP="000E7F24">
            <w:r w:rsidRPr="006777C1">
              <w:t>Общая характеристика химических элементов VA-группы. Азот</w:t>
            </w:r>
          </w:p>
        </w:tc>
      </w:tr>
      <w:tr w:rsidR="000E7F24" w14:paraId="1020F5D6" w14:textId="77777777" w:rsidTr="00AA2521">
        <w:tc>
          <w:tcPr>
            <w:tcW w:w="2830" w:type="dxa"/>
          </w:tcPr>
          <w:p w14:paraId="3FEBE971" w14:textId="77777777" w:rsidR="000E7F24" w:rsidRDefault="000E7F24" w:rsidP="000E7F24"/>
        </w:tc>
        <w:tc>
          <w:tcPr>
            <w:tcW w:w="6515" w:type="dxa"/>
          </w:tcPr>
          <w:p w14:paraId="58675B28" w14:textId="3B033F3C" w:rsidR="000E7F24" w:rsidRDefault="000E7F24" w:rsidP="000E7F24">
            <w:r w:rsidRPr="006777C1">
              <w:t>Аммиак. Соли аммония</w:t>
            </w:r>
          </w:p>
        </w:tc>
      </w:tr>
      <w:tr w:rsidR="000E7F24" w14:paraId="7F696F96" w14:textId="77777777" w:rsidTr="00AA2521">
        <w:tc>
          <w:tcPr>
            <w:tcW w:w="2830" w:type="dxa"/>
          </w:tcPr>
          <w:p w14:paraId="5B83C039" w14:textId="77777777" w:rsidR="000E7F24" w:rsidRDefault="000E7F24" w:rsidP="000E7F24"/>
        </w:tc>
        <w:tc>
          <w:tcPr>
            <w:tcW w:w="6515" w:type="dxa"/>
          </w:tcPr>
          <w:p w14:paraId="68722E5C" w14:textId="069DC102" w:rsidR="000E7F24" w:rsidRDefault="000E7F24" w:rsidP="000E7F24">
            <w:r w:rsidRPr="006777C1">
              <w:t xml:space="preserve">Практическая работа 4. Получение аммиака и изучение его свойств </w:t>
            </w:r>
          </w:p>
        </w:tc>
      </w:tr>
      <w:tr w:rsidR="000E7F24" w14:paraId="2E06AE56" w14:textId="77777777" w:rsidTr="00AA2521">
        <w:tc>
          <w:tcPr>
            <w:tcW w:w="2830" w:type="dxa"/>
          </w:tcPr>
          <w:p w14:paraId="0AEACA7A" w14:textId="77777777" w:rsidR="000E7F24" w:rsidRDefault="000E7F24" w:rsidP="000E7F24"/>
        </w:tc>
        <w:tc>
          <w:tcPr>
            <w:tcW w:w="6515" w:type="dxa"/>
          </w:tcPr>
          <w:p w14:paraId="6C665CE5" w14:textId="6D0225E4" w:rsidR="000E7F24" w:rsidRDefault="000E7F24" w:rsidP="000E7F24">
            <w:r w:rsidRPr="006777C1">
              <w:t>Кислородные соединения азота</w:t>
            </w:r>
          </w:p>
        </w:tc>
      </w:tr>
      <w:tr w:rsidR="005F0909" w14:paraId="1C26B19A" w14:textId="77777777" w:rsidTr="00AA2521">
        <w:tc>
          <w:tcPr>
            <w:tcW w:w="2830" w:type="dxa"/>
          </w:tcPr>
          <w:p w14:paraId="515AD782" w14:textId="77777777" w:rsidR="005F0909" w:rsidRDefault="005F0909"/>
        </w:tc>
        <w:tc>
          <w:tcPr>
            <w:tcW w:w="6515" w:type="dxa"/>
          </w:tcPr>
          <w:p w14:paraId="250A6DE5" w14:textId="48106779" w:rsidR="005F0909" w:rsidRDefault="000E7F24">
            <w:r w:rsidRPr="000E7F24">
              <w:t>Кислородные соединения азота</w:t>
            </w:r>
          </w:p>
        </w:tc>
      </w:tr>
      <w:tr w:rsidR="00D86401" w14:paraId="73583DDF" w14:textId="77777777" w:rsidTr="00AA2521">
        <w:tc>
          <w:tcPr>
            <w:tcW w:w="2830" w:type="dxa"/>
          </w:tcPr>
          <w:p w14:paraId="13781865" w14:textId="77777777" w:rsidR="00D86401" w:rsidRDefault="00D86401" w:rsidP="00D86401"/>
        </w:tc>
        <w:tc>
          <w:tcPr>
            <w:tcW w:w="6515" w:type="dxa"/>
          </w:tcPr>
          <w:p w14:paraId="014C9E0E" w14:textId="0DAFE843" w:rsidR="00D86401" w:rsidRDefault="00D86401" w:rsidP="00D86401">
            <w:r w:rsidRPr="00F5200F">
              <w:t>Фосфор и его соединения</w:t>
            </w:r>
          </w:p>
        </w:tc>
      </w:tr>
      <w:tr w:rsidR="00D86401" w14:paraId="5ED792FC" w14:textId="77777777" w:rsidTr="00AA2521">
        <w:tc>
          <w:tcPr>
            <w:tcW w:w="2830" w:type="dxa"/>
          </w:tcPr>
          <w:p w14:paraId="1B4A9C76" w14:textId="77777777" w:rsidR="00D86401" w:rsidRDefault="00D86401" w:rsidP="00D86401"/>
        </w:tc>
        <w:tc>
          <w:tcPr>
            <w:tcW w:w="6515" w:type="dxa"/>
          </w:tcPr>
          <w:p w14:paraId="1861110B" w14:textId="306DFACD" w:rsidR="00D86401" w:rsidRDefault="00D86401" w:rsidP="00D86401">
            <w:r w:rsidRPr="00F5200F">
              <w:t>Общая характеристика элементов IVА- группы. Углерод</w:t>
            </w:r>
          </w:p>
        </w:tc>
      </w:tr>
      <w:tr w:rsidR="00D86401" w14:paraId="39F4B5D3" w14:textId="77777777" w:rsidTr="00AA2521">
        <w:tc>
          <w:tcPr>
            <w:tcW w:w="2830" w:type="dxa"/>
          </w:tcPr>
          <w:p w14:paraId="0F2EAC09" w14:textId="77777777" w:rsidR="00D86401" w:rsidRDefault="00D86401" w:rsidP="00D86401"/>
        </w:tc>
        <w:tc>
          <w:tcPr>
            <w:tcW w:w="6515" w:type="dxa"/>
          </w:tcPr>
          <w:p w14:paraId="0C8A8A9F" w14:textId="063B679D" w:rsidR="00D86401" w:rsidRDefault="00D86401" w:rsidP="00D86401">
            <w:r w:rsidRPr="00F5200F">
              <w:t>Кислородные соединения углерода</w:t>
            </w:r>
          </w:p>
        </w:tc>
      </w:tr>
      <w:tr w:rsidR="00D86401" w14:paraId="1F87D3EF" w14:textId="77777777" w:rsidTr="00AA2521">
        <w:tc>
          <w:tcPr>
            <w:tcW w:w="2830" w:type="dxa"/>
          </w:tcPr>
          <w:p w14:paraId="7BF0451A" w14:textId="77777777" w:rsidR="00D86401" w:rsidRDefault="00D86401" w:rsidP="00D86401"/>
        </w:tc>
        <w:tc>
          <w:tcPr>
            <w:tcW w:w="6515" w:type="dxa"/>
          </w:tcPr>
          <w:p w14:paraId="4B97F466" w14:textId="30029D0C" w:rsidR="00D86401" w:rsidRDefault="00D86401" w:rsidP="00D86401">
            <w:r w:rsidRPr="00F5200F">
              <w:t xml:space="preserve">Практическая работа 5. Получение углекислого газа и изучение его свойств </w:t>
            </w:r>
          </w:p>
        </w:tc>
      </w:tr>
      <w:tr w:rsidR="00D86401" w14:paraId="6FD4895A" w14:textId="77777777" w:rsidTr="00AA2521">
        <w:tc>
          <w:tcPr>
            <w:tcW w:w="2830" w:type="dxa"/>
          </w:tcPr>
          <w:p w14:paraId="38DA3A5C" w14:textId="77777777" w:rsidR="00D86401" w:rsidRDefault="00D86401" w:rsidP="00D86401"/>
        </w:tc>
        <w:tc>
          <w:tcPr>
            <w:tcW w:w="6515" w:type="dxa"/>
          </w:tcPr>
          <w:p w14:paraId="26FDC0A7" w14:textId="6F4F92DF" w:rsidR="00D86401" w:rsidRDefault="00D86401" w:rsidP="00D86401">
            <w:r w:rsidRPr="00F5200F">
              <w:t>Углеводороды</w:t>
            </w:r>
          </w:p>
        </w:tc>
      </w:tr>
      <w:tr w:rsidR="00D86401" w14:paraId="0AC5FF5C" w14:textId="77777777" w:rsidTr="00AA2521">
        <w:tc>
          <w:tcPr>
            <w:tcW w:w="2830" w:type="dxa"/>
          </w:tcPr>
          <w:p w14:paraId="47A634DC" w14:textId="77777777" w:rsidR="00D86401" w:rsidRDefault="00D86401" w:rsidP="00D86401"/>
        </w:tc>
        <w:tc>
          <w:tcPr>
            <w:tcW w:w="6515" w:type="dxa"/>
          </w:tcPr>
          <w:p w14:paraId="4E46BCCE" w14:textId="5AC27A15" w:rsidR="00D86401" w:rsidRDefault="00D86401" w:rsidP="00D86401">
            <w:r w:rsidRPr="00F5200F">
              <w:t>Кислородсодержащие органические соединения</w:t>
            </w:r>
          </w:p>
        </w:tc>
      </w:tr>
      <w:tr w:rsidR="00D86401" w14:paraId="4C1F3C95" w14:textId="77777777" w:rsidTr="00AA2521">
        <w:tc>
          <w:tcPr>
            <w:tcW w:w="2830" w:type="dxa"/>
          </w:tcPr>
          <w:p w14:paraId="68E21BB3" w14:textId="77777777" w:rsidR="00D86401" w:rsidRDefault="00D86401" w:rsidP="00D86401"/>
        </w:tc>
        <w:tc>
          <w:tcPr>
            <w:tcW w:w="6515" w:type="dxa"/>
          </w:tcPr>
          <w:p w14:paraId="454D9378" w14:textId="71D2683E" w:rsidR="00D86401" w:rsidRDefault="00D86401" w:rsidP="00D86401">
            <w:r w:rsidRPr="00F5200F">
              <w:t>Кремний и его соединения</w:t>
            </w:r>
          </w:p>
        </w:tc>
      </w:tr>
      <w:tr w:rsidR="00D86401" w14:paraId="4415C22C" w14:textId="77777777" w:rsidTr="00AA2521">
        <w:tc>
          <w:tcPr>
            <w:tcW w:w="2830" w:type="dxa"/>
          </w:tcPr>
          <w:p w14:paraId="6563FFBC" w14:textId="77777777" w:rsidR="00D86401" w:rsidRDefault="00D86401" w:rsidP="00D86401"/>
        </w:tc>
        <w:tc>
          <w:tcPr>
            <w:tcW w:w="6515" w:type="dxa"/>
          </w:tcPr>
          <w:p w14:paraId="4856C6CF" w14:textId="2FF612F4" w:rsidR="00D86401" w:rsidRDefault="00D86401" w:rsidP="00D86401">
            <w:r w:rsidRPr="00F5200F">
              <w:t>Силикатная промышленность</w:t>
            </w:r>
          </w:p>
        </w:tc>
      </w:tr>
      <w:tr w:rsidR="00D86401" w14:paraId="4BCE9F65" w14:textId="77777777" w:rsidTr="00AA2521">
        <w:tc>
          <w:tcPr>
            <w:tcW w:w="2830" w:type="dxa"/>
          </w:tcPr>
          <w:p w14:paraId="11C6FD0F" w14:textId="77777777" w:rsidR="00D86401" w:rsidRDefault="00D86401" w:rsidP="00D86401"/>
        </w:tc>
        <w:tc>
          <w:tcPr>
            <w:tcW w:w="6515" w:type="dxa"/>
          </w:tcPr>
          <w:p w14:paraId="19E6F195" w14:textId="0E41DB02" w:rsidR="00D86401" w:rsidRDefault="00D86401" w:rsidP="00D86401">
            <w:r w:rsidRPr="00F5200F">
              <w:t>Получение неметаллов</w:t>
            </w:r>
          </w:p>
        </w:tc>
      </w:tr>
      <w:tr w:rsidR="00D86401" w14:paraId="4FFD57D3" w14:textId="77777777" w:rsidTr="00AA2521">
        <w:tc>
          <w:tcPr>
            <w:tcW w:w="2830" w:type="dxa"/>
          </w:tcPr>
          <w:p w14:paraId="50C5BD5B" w14:textId="77777777" w:rsidR="00D86401" w:rsidRDefault="00D86401" w:rsidP="00D86401"/>
        </w:tc>
        <w:tc>
          <w:tcPr>
            <w:tcW w:w="6515" w:type="dxa"/>
          </w:tcPr>
          <w:p w14:paraId="4CFE39D4" w14:textId="0F7B9054" w:rsidR="00D86401" w:rsidRDefault="00D86401" w:rsidP="00D86401">
            <w:r w:rsidRPr="00F5200F">
              <w:t>Получение важнейших химических соединений неметаллов</w:t>
            </w:r>
          </w:p>
        </w:tc>
      </w:tr>
      <w:tr w:rsidR="00D86401" w14:paraId="5FF0919F" w14:textId="77777777" w:rsidTr="00AA2521">
        <w:tc>
          <w:tcPr>
            <w:tcW w:w="2830" w:type="dxa"/>
          </w:tcPr>
          <w:p w14:paraId="451F2360" w14:textId="77777777" w:rsidR="00D86401" w:rsidRDefault="00D86401" w:rsidP="00D86401"/>
        </w:tc>
        <w:tc>
          <w:tcPr>
            <w:tcW w:w="6515" w:type="dxa"/>
          </w:tcPr>
          <w:p w14:paraId="569CFF07" w14:textId="125CADA0" w:rsidR="00D86401" w:rsidRDefault="00D86401" w:rsidP="00D86401">
            <w:r w:rsidRPr="00F5200F">
              <w:t>Обобщение по теме «Неметаллы и их соединения»</w:t>
            </w:r>
          </w:p>
        </w:tc>
      </w:tr>
      <w:tr w:rsidR="005F0909" w14:paraId="5FC4F0D1" w14:textId="77777777" w:rsidTr="00AA2521">
        <w:tc>
          <w:tcPr>
            <w:tcW w:w="2830" w:type="dxa"/>
          </w:tcPr>
          <w:p w14:paraId="2B0F780D" w14:textId="77777777" w:rsidR="005F0909" w:rsidRDefault="005F0909"/>
        </w:tc>
        <w:tc>
          <w:tcPr>
            <w:tcW w:w="6515" w:type="dxa"/>
          </w:tcPr>
          <w:p w14:paraId="0B7D44CC" w14:textId="615B151C" w:rsidR="005F0909" w:rsidRDefault="00D86401">
            <w:r w:rsidRPr="00D86401">
              <w:t>Контрольная работа 2 по теме «Неметаллы и их соединения»</w:t>
            </w:r>
          </w:p>
        </w:tc>
      </w:tr>
      <w:tr w:rsidR="00D86401" w14:paraId="54C4A3CE" w14:textId="77777777" w:rsidTr="00AA2521">
        <w:tc>
          <w:tcPr>
            <w:tcW w:w="2830" w:type="dxa"/>
          </w:tcPr>
          <w:p w14:paraId="2157704C" w14:textId="6CE38FE2" w:rsidR="00D86401" w:rsidRDefault="00D86401" w:rsidP="00D86401">
            <w:r w:rsidRPr="00D86401">
              <w:t>Металлы и их соединения</w:t>
            </w:r>
          </w:p>
        </w:tc>
        <w:tc>
          <w:tcPr>
            <w:tcW w:w="6515" w:type="dxa"/>
          </w:tcPr>
          <w:p w14:paraId="327BDC71" w14:textId="1FDB82AC" w:rsidR="00D86401" w:rsidRDefault="00D86401" w:rsidP="00D86401">
            <w:r w:rsidRPr="00FB2A9A">
              <w:t xml:space="preserve">Общая характеристика металлов </w:t>
            </w:r>
          </w:p>
        </w:tc>
      </w:tr>
      <w:tr w:rsidR="00D86401" w14:paraId="034B75D4" w14:textId="77777777" w:rsidTr="00AA2521">
        <w:tc>
          <w:tcPr>
            <w:tcW w:w="2830" w:type="dxa"/>
          </w:tcPr>
          <w:p w14:paraId="16CCFDFD" w14:textId="77777777" w:rsidR="00D86401" w:rsidRDefault="00D86401" w:rsidP="00D86401"/>
        </w:tc>
        <w:tc>
          <w:tcPr>
            <w:tcW w:w="6515" w:type="dxa"/>
          </w:tcPr>
          <w:p w14:paraId="513898D1" w14:textId="4330B190" w:rsidR="00D86401" w:rsidRDefault="00D86401" w:rsidP="00D86401">
            <w:r w:rsidRPr="00FB2A9A">
              <w:t>Химические свойства металлов</w:t>
            </w:r>
          </w:p>
        </w:tc>
      </w:tr>
      <w:tr w:rsidR="00D86401" w14:paraId="51FAE64B" w14:textId="77777777" w:rsidTr="00AA2521">
        <w:tc>
          <w:tcPr>
            <w:tcW w:w="2830" w:type="dxa"/>
          </w:tcPr>
          <w:p w14:paraId="00F3E8B6" w14:textId="77777777" w:rsidR="00D86401" w:rsidRDefault="00D86401" w:rsidP="00D86401"/>
        </w:tc>
        <w:tc>
          <w:tcPr>
            <w:tcW w:w="6515" w:type="dxa"/>
          </w:tcPr>
          <w:p w14:paraId="2833456B" w14:textId="3E18BA2E" w:rsidR="00D86401" w:rsidRDefault="00D86401" w:rsidP="00D86401">
            <w:r w:rsidRPr="00FB2A9A">
              <w:t>Общая характеристика элементов IA-группы</w:t>
            </w:r>
          </w:p>
        </w:tc>
      </w:tr>
      <w:tr w:rsidR="00D86401" w14:paraId="7B0432D6" w14:textId="77777777" w:rsidTr="00AA2521">
        <w:tc>
          <w:tcPr>
            <w:tcW w:w="2830" w:type="dxa"/>
          </w:tcPr>
          <w:p w14:paraId="21619C6F" w14:textId="77777777" w:rsidR="00D86401" w:rsidRDefault="00D86401" w:rsidP="00D86401"/>
        </w:tc>
        <w:tc>
          <w:tcPr>
            <w:tcW w:w="6515" w:type="dxa"/>
          </w:tcPr>
          <w:p w14:paraId="38BB0D91" w14:textId="2D41BF9B" w:rsidR="00D86401" w:rsidRDefault="00D86401" w:rsidP="00D86401">
            <w:r w:rsidRPr="00D86401">
              <w:t>Общая характеристика элементов IA-группы</w:t>
            </w:r>
          </w:p>
        </w:tc>
      </w:tr>
      <w:tr w:rsidR="00D86401" w14:paraId="178416D0" w14:textId="77777777" w:rsidTr="00AA2521">
        <w:tc>
          <w:tcPr>
            <w:tcW w:w="2830" w:type="dxa"/>
          </w:tcPr>
          <w:p w14:paraId="6B1F40AA" w14:textId="77777777" w:rsidR="00D86401" w:rsidRDefault="00D86401" w:rsidP="00D86401"/>
        </w:tc>
        <w:tc>
          <w:tcPr>
            <w:tcW w:w="6515" w:type="dxa"/>
          </w:tcPr>
          <w:p w14:paraId="29009C97" w14:textId="010FD1B9" w:rsidR="00D86401" w:rsidRDefault="00D86401" w:rsidP="00D86401">
            <w:r w:rsidRPr="000C571B">
              <w:t>Общая характеристика IIA-группы</w:t>
            </w:r>
          </w:p>
        </w:tc>
      </w:tr>
      <w:tr w:rsidR="00D86401" w14:paraId="0B80A218" w14:textId="77777777" w:rsidTr="00AA2521">
        <w:tc>
          <w:tcPr>
            <w:tcW w:w="2830" w:type="dxa"/>
          </w:tcPr>
          <w:p w14:paraId="416BE7C1" w14:textId="77777777" w:rsidR="00D86401" w:rsidRDefault="00D86401" w:rsidP="00D86401"/>
        </w:tc>
        <w:tc>
          <w:tcPr>
            <w:tcW w:w="6515" w:type="dxa"/>
          </w:tcPr>
          <w:p w14:paraId="63A6A7CF" w14:textId="56ED5962" w:rsidR="00D86401" w:rsidRDefault="00D86401" w:rsidP="00D86401">
            <w:r w:rsidRPr="000C571B">
              <w:t>Общая характеристика IIA-группы</w:t>
            </w:r>
          </w:p>
        </w:tc>
      </w:tr>
      <w:tr w:rsidR="00D86401" w14:paraId="5C764EE2" w14:textId="77777777" w:rsidTr="00AA2521">
        <w:tc>
          <w:tcPr>
            <w:tcW w:w="2830" w:type="dxa"/>
          </w:tcPr>
          <w:p w14:paraId="60D729CA" w14:textId="77777777" w:rsidR="00D86401" w:rsidRDefault="00D86401" w:rsidP="00D86401"/>
        </w:tc>
        <w:tc>
          <w:tcPr>
            <w:tcW w:w="6515" w:type="dxa"/>
          </w:tcPr>
          <w:p w14:paraId="396B17A1" w14:textId="14E36C20" w:rsidR="00D86401" w:rsidRDefault="00D86401" w:rsidP="00D86401">
            <w:r w:rsidRPr="00E02ABF">
              <w:t>Жёсткость воды и способы её устранения</w:t>
            </w:r>
          </w:p>
        </w:tc>
      </w:tr>
      <w:tr w:rsidR="00D86401" w14:paraId="3FBF94CE" w14:textId="77777777" w:rsidTr="00AA2521">
        <w:tc>
          <w:tcPr>
            <w:tcW w:w="2830" w:type="dxa"/>
          </w:tcPr>
          <w:p w14:paraId="41BD144F" w14:textId="77777777" w:rsidR="00D86401" w:rsidRDefault="00D86401" w:rsidP="00D86401"/>
        </w:tc>
        <w:tc>
          <w:tcPr>
            <w:tcW w:w="6515" w:type="dxa"/>
          </w:tcPr>
          <w:p w14:paraId="0DC0FD3C" w14:textId="73B7C00B" w:rsidR="00D86401" w:rsidRDefault="00D86401" w:rsidP="00D86401">
            <w:r w:rsidRPr="00E02ABF">
              <w:t xml:space="preserve">Практическая работа 6. Жёсткость воды и способы её устранения </w:t>
            </w:r>
          </w:p>
        </w:tc>
      </w:tr>
      <w:tr w:rsidR="00D86401" w14:paraId="4461102A" w14:textId="77777777" w:rsidTr="00AA2521">
        <w:tc>
          <w:tcPr>
            <w:tcW w:w="2830" w:type="dxa"/>
          </w:tcPr>
          <w:p w14:paraId="33BC6A8B" w14:textId="77777777" w:rsidR="00D86401" w:rsidRDefault="00D86401" w:rsidP="00D86401"/>
        </w:tc>
        <w:tc>
          <w:tcPr>
            <w:tcW w:w="6515" w:type="dxa"/>
          </w:tcPr>
          <w:p w14:paraId="5E5029D1" w14:textId="6B4F5D94" w:rsidR="00D86401" w:rsidRDefault="00D86401" w:rsidP="00D86401">
            <w:r w:rsidRPr="00E02ABF">
              <w:t>Алюминий и его соединения</w:t>
            </w:r>
          </w:p>
        </w:tc>
      </w:tr>
      <w:tr w:rsidR="00D86401" w14:paraId="68552DCE" w14:textId="77777777" w:rsidTr="00AA2521">
        <w:tc>
          <w:tcPr>
            <w:tcW w:w="2830" w:type="dxa"/>
          </w:tcPr>
          <w:p w14:paraId="5AB601E9" w14:textId="77777777" w:rsidR="00D86401" w:rsidRDefault="00D86401" w:rsidP="00D86401"/>
        </w:tc>
        <w:tc>
          <w:tcPr>
            <w:tcW w:w="6515" w:type="dxa"/>
          </w:tcPr>
          <w:p w14:paraId="13741BA4" w14:textId="5EC5F312" w:rsidR="00D86401" w:rsidRDefault="00D86401" w:rsidP="00D86401">
            <w:r w:rsidRPr="00E02ABF">
              <w:t>Железо и его соединения</w:t>
            </w:r>
          </w:p>
        </w:tc>
      </w:tr>
      <w:tr w:rsidR="0064028D" w14:paraId="31517494" w14:textId="77777777" w:rsidTr="00AA2521">
        <w:tc>
          <w:tcPr>
            <w:tcW w:w="2830" w:type="dxa"/>
          </w:tcPr>
          <w:p w14:paraId="6B959A70" w14:textId="77777777" w:rsidR="0064028D" w:rsidRDefault="0064028D" w:rsidP="00D86401"/>
        </w:tc>
        <w:tc>
          <w:tcPr>
            <w:tcW w:w="6515" w:type="dxa"/>
          </w:tcPr>
          <w:p w14:paraId="6552B75E" w14:textId="49718BFE" w:rsidR="0064028D" w:rsidRPr="00E02ABF" w:rsidRDefault="0064028D" w:rsidP="00D86401">
            <w:r w:rsidRPr="0064028D">
              <w:t>Железо и его соединения</w:t>
            </w:r>
          </w:p>
        </w:tc>
      </w:tr>
      <w:tr w:rsidR="002A6BF6" w14:paraId="441AEA27" w14:textId="77777777" w:rsidTr="00AA2521">
        <w:tc>
          <w:tcPr>
            <w:tcW w:w="2830" w:type="dxa"/>
          </w:tcPr>
          <w:p w14:paraId="26CB1FC3" w14:textId="77777777" w:rsidR="002A6BF6" w:rsidRDefault="002A6BF6" w:rsidP="002A6BF6"/>
        </w:tc>
        <w:tc>
          <w:tcPr>
            <w:tcW w:w="6515" w:type="dxa"/>
          </w:tcPr>
          <w:p w14:paraId="598E5334" w14:textId="0A3E5CF5" w:rsidR="002A6BF6" w:rsidRDefault="002A6BF6" w:rsidP="002A6BF6">
            <w:r w:rsidRPr="00EA6F1D">
              <w:t>Практическая работа 7.</w:t>
            </w:r>
            <w:r>
              <w:t xml:space="preserve"> </w:t>
            </w:r>
            <w:r w:rsidRPr="002A6BF6">
              <w:t>Решение экспериментальных задач по теме «Металлы»</w:t>
            </w:r>
          </w:p>
        </w:tc>
      </w:tr>
      <w:tr w:rsidR="002A6BF6" w14:paraId="04058094" w14:textId="77777777" w:rsidTr="00AA2521">
        <w:tc>
          <w:tcPr>
            <w:tcW w:w="2830" w:type="dxa"/>
          </w:tcPr>
          <w:p w14:paraId="5795A219" w14:textId="77777777" w:rsidR="002A6BF6" w:rsidRDefault="002A6BF6" w:rsidP="002A6BF6"/>
        </w:tc>
        <w:tc>
          <w:tcPr>
            <w:tcW w:w="6515" w:type="dxa"/>
          </w:tcPr>
          <w:p w14:paraId="2278814F" w14:textId="30A6FC51" w:rsidR="002A6BF6" w:rsidRDefault="002A6BF6" w:rsidP="002A6BF6">
            <w:r w:rsidRPr="007900D5">
              <w:t>Коррозия металлов и способы защиты от неё</w:t>
            </w:r>
          </w:p>
        </w:tc>
      </w:tr>
      <w:tr w:rsidR="002A6BF6" w14:paraId="27089C38" w14:textId="77777777" w:rsidTr="00AA2521">
        <w:tc>
          <w:tcPr>
            <w:tcW w:w="2830" w:type="dxa"/>
          </w:tcPr>
          <w:p w14:paraId="62226F2D" w14:textId="77777777" w:rsidR="002A6BF6" w:rsidRDefault="002A6BF6" w:rsidP="002A6BF6"/>
        </w:tc>
        <w:tc>
          <w:tcPr>
            <w:tcW w:w="6515" w:type="dxa"/>
          </w:tcPr>
          <w:p w14:paraId="5E100124" w14:textId="112A8812" w:rsidR="002A6BF6" w:rsidRDefault="002A6BF6" w:rsidP="002A6BF6">
            <w:r w:rsidRPr="007900D5">
              <w:t>Металлы в природе. Понятие о металлургии</w:t>
            </w:r>
          </w:p>
        </w:tc>
      </w:tr>
      <w:tr w:rsidR="005F0909" w14:paraId="670A2000" w14:textId="77777777" w:rsidTr="00AA2521">
        <w:tc>
          <w:tcPr>
            <w:tcW w:w="2830" w:type="dxa"/>
          </w:tcPr>
          <w:p w14:paraId="105DD787" w14:textId="77777777" w:rsidR="005F0909" w:rsidRDefault="005F0909"/>
        </w:tc>
        <w:tc>
          <w:tcPr>
            <w:tcW w:w="6515" w:type="dxa"/>
          </w:tcPr>
          <w:p w14:paraId="7B221EF2" w14:textId="2F541F8B" w:rsidR="005F0909" w:rsidRDefault="002A6BF6">
            <w:r w:rsidRPr="002A6BF6">
              <w:t>Металлы в природе. Понятие о металлургии</w:t>
            </w:r>
          </w:p>
        </w:tc>
      </w:tr>
      <w:tr w:rsidR="005F0909" w14:paraId="2BC332D0" w14:textId="77777777" w:rsidTr="00AA2521">
        <w:tc>
          <w:tcPr>
            <w:tcW w:w="2830" w:type="dxa"/>
          </w:tcPr>
          <w:p w14:paraId="0A7A8408" w14:textId="77777777" w:rsidR="005F0909" w:rsidRDefault="005F0909"/>
        </w:tc>
        <w:tc>
          <w:tcPr>
            <w:tcW w:w="6515" w:type="dxa"/>
          </w:tcPr>
          <w:p w14:paraId="1927ED31" w14:textId="6B6091C8" w:rsidR="005F0909" w:rsidRDefault="002A6BF6">
            <w:r w:rsidRPr="002A6BF6">
              <w:t>Обобщение знаний по теме «Металлы»</w:t>
            </w:r>
          </w:p>
        </w:tc>
      </w:tr>
      <w:tr w:rsidR="005F0909" w14:paraId="5FAE3066" w14:textId="77777777" w:rsidTr="00AA2521">
        <w:tc>
          <w:tcPr>
            <w:tcW w:w="2830" w:type="dxa"/>
          </w:tcPr>
          <w:p w14:paraId="7A81305F" w14:textId="77777777" w:rsidR="005F0909" w:rsidRDefault="005F0909"/>
        </w:tc>
        <w:tc>
          <w:tcPr>
            <w:tcW w:w="6515" w:type="dxa"/>
          </w:tcPr>
          <w:p w14:paraId="4929B269" w14:textId="51E2B334" w:rsidR="005F0909" w:rsidRDefault="002A6BF6">
            <w:r w:rsidRPr="002A6BF6">
              <w:t>Контрольная работ 3 по теме «Металлы»</w:t>
            </w:r>
          </w:p>
        </w:tc>
      </w:tr>
      <w:tr w:rsidR="002A6BF6" w14:paraId="35443159" w14:textId="77777777" w:rsidTr="00AA2521">
        <w:tc>
          <w:tcPr>
            <w:tcW w:w="2830" w:type="dxa"/>
          </w:tcPr>
          <w:p w14:paraId="3883931F" w14:textId="5E1D94D8" w:rsidR="002A6BF6" w:rsidRDefault="002A6BF6" w:rsidP="002A6BF6">
            <w:r w:rsidRPr="002A6BF6">
              <w:t>Химия и окружающая среда</w:t>
            </w:r>
          </w:p>
        </w:tc>
        <w:tc>
          <w:tcPr>
            <w:tcW w:w="6515" w:type="dxa"/>
          </w:tcPr>
          <w:p w14:paraId="2AAFCC7A" w14:textId="0CE243F1" w:rsidR="002A6BF6" w:rsidRDefault="002A6BF6" w:rsidP="002A6BF6">
            <w:r w:rsidRPr="002B4706">
              <w:t>Химический состав планеты Земля</w:t>
            </w:r>
          </w:p>
        </w:tc>
      </w:tr>
      <w:tr w:rsidR="002A6BF6" w14:paraId="24E3E7BB" w14:textId="77777777" w:rsidTr="00AA2521">
        <w:tc>
          <w:tcPr>
            <w:tcW w:w="2830" w:type="dxa"/>
          </w:tcPr>
          <w:p w14:paraId="1425F2AF" w14:textId="77777777" w:rsidR="002A6BF6" w:rsidRDefault="002A6BF6" w:rsidP="002A6BF6"/>
        </w:tc>
        <w:tc>
          <w:tcPr>
            <w:tcW w:w="6515" w:type="dxa"/>
          </w:tcPr>
          <w:p w14:paraId="0EDBE4C4" w14:textId="5F553776" w:rsidR="002A6BF6" w:rsidRDefault="002A6BF6" w:rsidP="002A6BF6">
            <w:r w:rsidRPr="002B4706">
              <w:t>Охрана окружающей среды от химического загрязнения</w:t>
            </w:r>
          </w:p>
        </w:tc>
      </w:tr>
      <w:tr w:rsidR="000F63B8" w14:paraId="126F0FD7" w14:textId="77777777" w:rsidTr="00AA2521">
        <w:tc>
          <w:tcPr>
            <w:tcW w:w="2830" w:type="dxa"/>
          </w:tcPr>
          <w:p w14:paraId="01E86CDB" w14:textId="77777777" w:rsidR="000F63B8" w:rsidRDefault="000F63B8" w:rsidP="000F63B8">
            <w:r>
              <w:t xml:space="preserve">Обобщение знаний по химии за курс основной школы. </w:t>
            </w:r>
          </w:p>
          <w:p w14:paraId="563DB112" w14:textId="4CA4CD19" w:rsidR="000F63B8" w:rsidRDefault="000F63B8" w:rsidP="000F63B8">
            <w:r>
              <w:t>Подготовка к основному государственному экзамену</w:t>
            </w:r>
          </w:p>
        </w:tc>
        <w:tc>
          <w:tcPr>
            <w:tcW w:w="6515" w:type="dxa"/>
          </w:tcPr>
          <w:p w14:paraId="17BEEBF7" w14:textId="140A69D9" w:rsidR="000F63B8" w:rsidRDefault="000F63B8" w:rsidP="000F63B8">
            <w:r w:rsidRPr="00275D98">
              <w:t>Вещества</w:t>
            </w:r>
          </w:p>
        </w:tc>
      </w:tr>
      <w:tr w:rsidR="000F63B8" w14:paraId="2D0A7167" w14:textId="77777777" w:rsidTr="00AA2521">
        <w:tc>
          <w:tcPr>
            <w:tcW w:w="2830" w:type="dxa"/>
          </w:tcPr>
          <w:p w14:paraId="49BF6BEB" w14:textId="77777777" w:rsidR="000F63B8" w:rsidRDefault="000F63B8" w:rsidP="000F63B8"/>
        </w:tc>
        <w:tc>
          <w:tcPr>
            <w:tcW w:w="6515" w:type="dxa"/>
          </w:tcPr>
          <w:p w14:paraId="4F9BF4C8" w14:textId="71212468" w:rsidR="000F63B8" w:rsidRDefault="000F63B8" w:rsidP="000F63B8">
            <w:r w:rsidRPr="009927CF">
              <w:t>Химические реакции</w:t>
            </w:r>
          </w:p>
        </w:tc>
      </w:tr>
      <w:tr w:rsidR="000F63B8" w14:paraId="225C764B" w14:textId="77777777" w:rsidTr="00AA2521">
        <w:tc>
          <w:tcPr>
            <w:tcW w:w="2830" w:type="dxa"/>
          </w:tcPr>
          <w:p w14:paraId="04AD409B" w14:textId="77777777" w:rsidR="000F63B8" w:rsidRDefault="000F63B8" w:rsidP="000F63B8"/>
        </w:tc>
        <w:tc>
          <w:tcPr>
            <w:tcW w:w="6515" w:type="dxa"/>
          </w:tcPr>
          <w:p w14:paraId="05943907" w14:textId="1F7E947B" w:rsidR="000F63B8" w:rsidRDefault="000F63B8" w:rsidP="000F63B8">
            <w:r w:rsidRPr="009927CF">
              <w:t>Основы неорганической химии</w:t>
            </w:r>
          </w:p>
        </w:tc>
      </w:tr>
      <w:tr w:rsidR="005F0909" w14:paraId="2497C026" w14:textId="77777777" w:rsidTr="00AA2521">
        <w:tc>
          <w:tcPr>
            <w:tcW w:w="2830" w:type="dxa"/>
          </w:tcPr>
          <w:p w14:paraId="5032F04A" w14:textId="77777777" w:rsidR="005F0909" w:rsidRDefault="005F0909"/>
        </w:tc>
        <w:tc>
          <w:tcPr>
            <w:tcW w:w="6515" w:type="dxa"/>
          </w:tcPr>
          <w:p w14:paraId="4D3926F1" w14:textId="3D5ADE44" w:rsidR="005F0909" w:rsidRDefault="000F63B8">
            <w:r w:rsidRPr="000F63B8">
              <w:t>Основы неорганической химии</w:t>
            </w:r>
          </w:p>
        </w:tc>
      </w:tr>
      <w:tr w:rsidR="005F0909" w14:paraId="19E84870" w14:textId="77777777" w:rsidTr="00AA2521">
        <w:tc>
          <w:tcPr>
            <w:tcW w:w="2830" w:type="dxa"/>
          </w:tcPr>
          <w:p w14:paraId="6CB3280D" w14:textId="77777777" w:rsidR="005F0909" w:rsidRDefault="005F0909"/>
        </w:tc>
        <w:tc>
          <w:tcPr>
            <w:tcW w:w="6515" w:type="dxa"/>
          </w:tcPr>
          <w:p w14:paraId="3014680B" w14:textId="69F68F71" w:rsidR="005F0909" w:rsidRDefault="000F63B8">
            <w:r w:rsidRPr="000F63B8">
              <w:t>Повторение и обобщение по теме. Подготовка к контрольной работе</w:t>
            </w:r>
          </w:p>
        </w:tc>
      </w:tr>
      <w:tr w:rsidR="000F63B8" w14:paraId="279A547B" w14:textId="77777777" w:rsidTr="00AA2521">
        <w:tc>
          <w:tcPr>
            <w:tcW w:w="2830" w:type="dxa"/>
          </w:tcPr>
          <w:p w14:paraId="7F2FAD60" w14:textId="77777777" w:rsidR="000F63B8" w:rsidRDefault="000F63B8" w:rsidP="000F63B8"/>
        </w:tc>
        <w:tc>
          <w:tcPr>
            <w:tcW w:w="6515" w:type="dxa"/>
          </w:tcPr>
          <w:p w14:paraId="631B4105" w14:textId="7B7D9DB4" w:rsidR="000F63B8" w:rsidRDefault="000F63B8" w:rsidP="000F63B8">
            <w:r w:rsidRPr="00990891">
              <w:t>Контрольная работа 4(итоговая по курсу основной школы)</w:t>
            </w:r>
          </w:p>
        </w:tc>
      </w:tr>
      <w:tr w:rsidR="000F63B8" w14:paraId="24003D96" w14:textId="77777777" w:rsidTr="00AA2521">
        <w:tc>
          <w:tcPr>
            <w:tcW w:w="2830" w:type="dxa"/>
          </w:tcPr>
          <w:p w14:paraId="66A7A93B" w14:textId="77777777" w:rsidR="000F63B8" w:rsidRDefault="000F63B8" w:rsidP="000F63B8"/>
        </w:tc>
        <w:tc>
          <w:tcPr>
            <w:tcW w:w="6515" w:type="dxa"/>
          </w:tcPr>
          <w:p w14:paraId="49141F44" w14:textId="1D17EFF0" w:rsidR="000F63B8" w:rsidRDefault="000F63B8" w:rsidP="000F63B8">
            <w:r w:rsidRPr="00990891">
              <w:t>Анализ контрольной работы. Подведение итогов года</w:t>
            </w:r>
          </w:p>
        </w:tc>
      </w:tr>
      <w:tr w:rsidR="000F63B8" w14:paraId="75D59C1F" w14:textId="77777777" w:rsidTr="00AA2521">
        <w:tc>
          <w:tcPr>
            <w:tcW w:w="2830" w:type="dxa"/>
          </w:tcPr>
          <w:p w14:paraId="38475AB7" w14:textId="77777777" w:rsidR="000F63B8" w:rsidRDefault="000F63B8" w:rsidP="000F63B8"/>
        </w:tc>
        <w:tc>
          <w:tcPr>
            <w:tcW w:w="6515" w:type="dxa"/>
          </w:tcPr>
          <w:p w14:paraId="246FF34D" w14:textId="3A5C933E" w:rsidR="000F63B8" w:rsidRDefault="000F63B8" w:rsidP="000F63B8">
            <w:r w:rsidRPr="00990891">
              <w:t>Резервное время</w:t>
            </w:r>
          </w:p>
        </w:tc>
      </w:tr>
      <w:tr w:rsidR="000F63B8" w14:paraId="13D469AA" w14:textId="77777777" w:rsidTr="00AA2521">
        <w:tc>
          <w:tcPr>
            <w:tcW w:w="2830" w:type="dxa"/>
          </w:tcPr>
          <w:p w14:paraId="1ED35896" w14:textId="77777777" w:rsidR="000F63B8" w:rsidRDefault="000F63B8" w:rsidP="000F63B8"/>
        </w:tc>
        <w:tc>
          <w:tcPr>
            <w:tcW w:w="6515" w:type="dxa"/>
          </w:tcPr>
          <w:p w14:paraId="2CFA27C5" w14:textId="33EA77B0" w:rsidR="000F63B8" w:rsidRDefault="000F63B8" w:rsidP="000F63B8">
            <w:r w:rsidRPr="00681CD8">
              <w:t>Резервное время</w:t>
            </w:r>
          </w:p>
        </w:tc>
      </w:tr>
    </w:tbl>
    <w:p w14:paraId="5C868209" w14:textId="77777777" w:rsidR="00C32279" w:rsidRDefault="00C32279"/>
    <w:sectPr w:rsidR="00C3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02"/>
    <w:rsid w:val="000E7F24"/>
    <w:rsid w:val="000F63B8"/>
    <w:rsid w:val="002A6BF6"/>
    <w:rsid w:val="00370002"/>
    <w:rsid w:val="005F0909"/>
    <w:rsid w:val="0064028D"/>
    <w:rsid w:val="00A44B52"/>
    <w:rsid w:val="00AA2521"/>
    <w:rsid w:val="00C32279"/>
    <w:rsid w:val="00D86401"/>
    <w:rsid w:val="00E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8EB"/>
  <w15:chartTrackingRefBased/>
  <w15:docId w15:val="{96FD1639-A3A6-4662-8B48-B016CDB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volgm</dc:creator>
  <cp:keywords/>
  <dc:description/>
  <cp:lastModifiedBy>volgm</cp:lastModifiedBy>
  <cp:revision>2</cp:revision>
  <dcterms:created xsi:type="dcterms:W3CDTF">2021-09-26T18:40:00Z</dcterms:created>
  <dcterms:modified xsi:type="dcterms:W3CDTF">2021-09-26T20:00:00Z</dcterms:modified>
</cp:coreProperties>
</file>