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83E14" w:rsidTr="00503F9E">
        <w:tc>
          <w:tcPr>
            <w:tcW w:w="9571" w:type="dxa"/>
          </w:tcPr>
          <w:p w:rsidR="00283E14" w:rsidRPr="005D7BE5" w:rsidRDefault="00283E14" w:rsidP="00283E14">
            <w:r>
              <w:t>Инструктаж по Т.Б.</w:t>
            </w:r>
            <w:r w:rsidRPr="005D7BE5">
              <w:t>Строение атома</w:t>
            </w:r>
            <w:r>
              <w:t>.</w:t>
            </w:r>
          </w:p>
        </w:tc>
      </w:tr>
      <w:tr w:rsidR="00283E14" w:rsidTr="00503F9E">
        <w:tc>
          <w:tcPr>
            <w:tcW w:w="9571" w:type="dxa"/>
          </w:tcPr>
          <w:p w:rsidR="00283E14" w:rsidRPr="005D7BE5" w:rsidRDefault="00283E14" w:rsidP="00283E14">
            <w:r w:rsidRPr="005D7BE5">
              <w:t>Периодический закон Д.И.Менделеева в свете учения о строении атома</w:t>
            </w:r>
          </w:p>
        </w:tc>
      </w:tr>
      <w:tr w:rsidR="00283E14" w:rsidTr="00503F9E">
        <w:tc>
          <w:tcPr>
            <w:tcW w:w="9571" w:type="dxa"/>
          </w:tcPr>
          <w:p w:rsidR="00283E14" w:rsidRPr="005D4DBA" w:rsidRDefault="00283E14" w:rsidP="00283E14">
            <w:r w:rsidRPr="005D4DBA">
              <w:t>Ионная химическая связь</w:t>
            </w:r>
          </w:p>
        </w:tc>
      </w:tr>
      <w:tr w:rsidR="00283E14" w:rsidTr="00503F9E">
        <w:tc>
          <w:tcPr>
            <w:tcW w:w="9571" w:type="dxa"/>
          </w:tcPr>
          <w:p w:rsidR="00283E14" w:rsidRPr="005D4DBA" w:rsidRDefault="00283E14" w:rsidP="00283E14">
            <w:r w:rsidRPr="005D4DBA">
              <w:t>Ковалентная химическая связь</w:t>
            </w:r>
          </w:p>
        </w:tc>
      </w:tr>
      <w:tr w:rsidR="00283E14" w:rsidTr="00503F9E">
        <w:tc>
          <w:tcPr>
            <w:tcW w:w="9571" w:type="dxa"/>
          </w:tcPr>
          <w:p w:rsidR="00283E14" w:rsidRPr="005D4DBA" w:rsidRDefault="00283E14" w:rsidP="00283E14">
            <w:r w:rsidRPr="005D4DBA">
              <w:t>Металлическаяхимическая связь</w:t>
            </w:r>
          </w:p>
        </w:tc>
      </w:tr>
      <w:tr w:rsidR="00283E14" w:rsidTr="00503F9E">
        <w:tc>
          <w:tcPr>
            <w:tcW w:w="9571" w:type="dxa"/>
          </w:tcPr>
          <w:p w:rsidR="00283E14" w:rsidRPr="005D4DBA" w:rsidRDefault="00283E14" w:rsidP="00283E14">
            <w:r w:rsidRPr="000355D6">
              <w:t>Водородная химическая связь</w:t>
            </w:r>
          </w:p>
        </w:tc>
      </w:tr>
      <w:tr w:rsidR="00283E14" w:rsidTr="00503F9E">
        <w:tc>
          <w:tcPr>
            <w:tcW w:w="9571" w:type="dxa"/>
          </w:tcPr>
          <w:p w:rsidR="00283E14" w:rsidRPr="00283E14" w:rsidRDefault="00283E14" w:rsidP="00283E14">
            <w:r w:rsidRPr="005D4DBA">
              <w:t>Газообразное состояние вещества</w:t>
            </w:r>
          </w:p>
        </w:tc>
      </w:tr>
      <w:tr w:rsidR="00283E14" w:rsidTr="00503F9E">
        <w:tc>
          <w:tcPr>
            <w:tcW w:w="9571" w:type="dxa"/>
          </w:tcPr>
          <w:p w:rsidR="00283E14" w:rsidRPr="005D4DBA" w:rsidRDefault="00283E14" w:rsidP="00283E14">
            <w:r w:rsidRPr="005D4DBA">
              <w:t>Практическая работа №1 «Получение, собирание и распознавание газов»</w:t>
            </w:r>
          </w:p>
        </w:tc>
      </w:tr>
      <w:tr w:rsidR="00283E14" w:rsidTr="00503F9E">
        <w:tc>
          <w:tcPr>
            <w:tcW w:w="9571" w:type="dxa"/>
          </w:tcPr>
          <w:p w:rsidR="00283E14" w:rsidRPr="005D4DBA" w:rsidRDefault="00283E14" w:rsidP="00283E14">
            <w:r w:rsidRPr="005D4DBA">
              <w:t>Жидкое и твердое состояние вещества</w:t>
            </w:r>
          </w:p>
        </w:tc>
      </w:tr>
      <w:tr w:rsidR="00283E14" w:rsidTr="00503F9E">
        <w:tc>
          <w:tcPr>
            <w:tcW w:w="9571" w:type="dxa"/>
          </w:tcPr>
          <w:p w:rsidR="00283E14" w:rsidRPr="005D4DBA" w:rsidRDefault="00283E14" w:rsidP="00283E14">
            <w:r w:rsidRPr="000355D6">
              <w:t>Дисперсные системы</w:t>
            </w:r>
          </w:p>
        </w:tc>
      </w:tr>
      <w:tr w:rsidR="00283E14" w:rsidTr="00503F9E">
        <w:tc>
          <w:tcPr>
            <w:tcW w:w="9571" w:type="dxa"/>
          </w:tcPr>
          <w:p w:rsidR="00283E14" w:rsidRPr="00283E14" w:rsidRDefault="00283E14" w:rsidP="00283E14">
            <w:r w:rsidRPr="005D4DBA">
              <w:t>Состав вещества. Смеси</w:t>
            </w:r>
          </w:p>
        </w:tc>
      </w:tr>
      <w:tr w:rsidR="00283E14" w:rsidTr="00503F9E">
        <w:tc>
          <w:tcPr>
            <w:tcW w:w="9571" w:type="dxa"/>
          </w:tcPr>
          <w:p w:rsidR="00283E14" w:rsidRPr="00283E14" w:rsidRDefault="00283E14" w:rsidP="00283E14">
            <w:r w:rsidRPr="005D4DBA">
              <w:t xml:space="preserve">Обобщение  и систематизация знаний </w:t>
            </w:r>
            <w:r>
              <w:t>по теме:</w:t>
            </w:r>
            <w:r w:rsidRPr="00F115C3">
              <w:t xml:space="preserve"> «Строение вещества»</w:t>
            </w:r>
          </w:p>
        </w:tc>
      </w:tr>
      <w:tr w:rsidR="00283E14" w:rsidTr="00503F9E">
        <w:tc>
          <w:tcPr>
            <w:tcW w:w="9571" w:type="dxa"/>
          </w:tcPr>
          <w:p w:rsidR="00283E14" w:rsidRPr="00F115C3" w:rsidRDefault="00283E14" w:rsidP="00283E14">
            <w:r>
              <w:t>Контрольная работа №1 по теме:</w:t>
            </w:r>
            <w:r w:rsidRPr="00F115C3">
              <w:t xml:space="preserve"> «Строение вещества»</w:t>
            </w:r>
          </w:p>
        </w:tc>
      </w:tr>
      <w:tr w:rsidR="00283E14" w:rsidTr="00503F9E">
        <w:tc>
          <w:tcPr>
            <w:tcW w:w="9571" w:type="dxa"/>
          </w:tcPr>
          <w:p w:rsidR="00283E14" w:rsidRDefault="00283E14" w:rsidP="00283E14">
            <w:r w:rsidRPr="00283E14">
              <w:t>Классификация химических реакций  в неорганической  и органической химии. Повторный инструктаж по Т.Б.</w:t>
            </w:r>
          </w:p>
        </w:tc>
      </w:tr>
      <w:tr w:rsidR="00283E14" w:rsidTr="00503F9E">
        <w:tc>
          <w:tcPr>
            <w:tcW w:w="9571" w:type="dxa"/>
          </w:tcPr>
          <w:p w:rsidR="00283E14" w:rsidRDefault="00283E14" w:rsidP="00283E14">
            <w:r w:rsidRPr="00283E14">
              <w:t>Классификация химических реакций  в неорганической  и органической химии. Повторный инструктаж по Т.Б.</w:t>
            </w:r>
          </w:p>
        </w:tc>
      </w:tr>
      <w:tr w:rsidR="00283E14" w:rsidTr="00503F9E">
        <w:tc>
          <w:tcPr>
            <w:tcW w:w="9571" w:type="dxa"/>
          </w:tcPr>
          <w:p w:rsidR="00283E14" w:rsidRPr="00F115C3" w:rsidRDefault="00283E14" w:rsidP="00283E14">
            <w:r w:rsidRPr="00F115C3">
              <w:t>Скорость химической реакции</w:t>
            </w:r>
          </w:p>
        </w:tc>
      </w:tr>
      <w:tr w:rsidR="00283E14" w:rsidTr="00503F9E">
        <w:tc>
          <w:tcPr>
            <w:tcW w:w="9571" w:type="dxa"/>
          </w:tcPr>
          <w:p w:rsidR="00283E14" w:rsidRPr="00F115C3" w:rsidRDefault="00283E14" w:rsidP="00283E14">
            <w:r w:rsidRPr="00F115C3">
              <w:t>Обратимость химических реакций</w:t>
            </w:r>
          </w:p>
        </w:tc>
      </w:tr>
      <w:tr w:rsidR="00283E14" w:rsidTr="00503F9E">
        <w:tc>
          <w:tcPr>
            <w:tcW w:w="9571" w:type="dxa"/>
          </w:tcPr>
          <w:p w:rsidR="00283E14" w:rsidRPr="00F115C3" w:rsidRDefault="00283E14" w:rsidP="00283E14">
            <w:r w:rsidRPr="00F115C3">
              <w:t>Роль воды в химических реакциях</w:t>
            </w:r>
          </w:p>
        </w:tc>
      </w:tr>
      <w:tr w:rsidR="00283E14" w:rsidTr="00503F9E">
        <w:tc>
          <w:tcPr>
            <w:tcW w:w="9571" w:type="dxa"/>
          </w:tcPr>
          <w:p w:rsidR="00283E14" w:rsidRPr="00F60738" w:rsidRDefault="00283E14" w:rsidP="00283E14">
            <w:r w:rsidRPr="00F60738">
              <w:t xml:space="preserve">Гидролиз </w:t>
            </w:r>
          </w:p>
        </w:tc>
      </w:tr>
      <w:tr w:rsidR="00283E14" w:rsidTr="00503F9E">
        <w:tc>
          <w:tcPr>
            <w:tcW w:w="9571" w:type="dxa"/>
          </w:tcPr>
          <w:p w:rsidR="00283E14" w:rsidRPr="00F60738" w:rsidRDefault="00283E14" w:rsidP="00283E14">
            <w:r w:rsidRPr="00F60738">
              <w:t xml:space="preserve">Окислительно-восстановительные реакции </w:t>
            </w:r>
          </w:p>
        </w:tc>
      </w:tr>
      <w:tr w:rsidR="00283E14" w:rsidTr="00503F9E">
        <w:tc>
          <w:tcPr>
            <w:tcW w:w="9571" w:type="dxa"/>
          </w:tcPr>
          <w:p w:rsidR="00283E14" w:rsidRPr="00695F50" w:rsidRDefault="00283E14" w:rsidP="00283E14">
            <w:r w:rsidRPr="00695F50">
              <w:t>Обобщение и систематизация знаний по</w:t>
            </w:r>
            <w:r w:rsidR="00DD301C">
              <w:t xml:space="preserve"> </w:t>
            </w:r>
            <w:r>
              <w:t>теме:</w:t>
            </w:r>
            <w:r w:rsidRPr="00695F50">
              <w:t xml:space="preserve"> «Химические реакции»</w:t>
            </w:r>
          </w:p>
        </w:tc>
      </w:tr>
      <w:tr w:rsidR="00283E14" w:rsidTr="00503F9E">
        <w:tc>
          <w:tcPr>
            <w:tcW w:w="9571" w:type="dxa"/>
          </w:tcPr>
          <w:p w:rsidR="00283E14" w:rsidRPr="00695F50" w:rsidRDefault="00283E14" w:rsidP="00283E14">
            <w:r w:rsidRPr="00695F50">
              <w:t>Контрольная работа №2 по</w:t>
            </w:r>
            <w:r w:rsidR="00DD301C">
              <w:t xml:space="preserve"> </w:t>
            </w:r>
            <w:r>
              <w:t>теме:</w:t>
            </w:r>
            <w:r w:rsidRPr="00695F50">
              <w:t xml:space="preserve"> «Химические реакции»</w:t>
            </w:r>
          </w:p>
        </w:tc>
      </w:tr>
      <w:tr w:rsidR="00283E14" w:rsidTr="00503F9E">
        <w:tc>
          <w:tcPr>
            <w:tcW w:w="9571" w:type="dxa"/>
          </w:tcPr>
          <w:p w:rsidR="00283E14" w:rsidRDefault="00283E14" w:rsidP="00283E14">
            <w:r>
              <w:t>Металлы. Коррозия    металлов. Металлургия.Электролиз.</w:t>
            </w:r>
          </w:p>
        </w:tc>
      </w:tr>
      <w:tr w:rsidR="00283E14" w:rsidTr="00503F9E">
        <w:tc>
          <w:tcPr>
            <w:tcW w:w="9571" w:type="dxa"/>
          </w:tcPr>
          <w:p w:rsidR="00283E14" w:rsidRDefault="00283E14" w:rsidP="00283E14">
            <w:r>
              <w:t>Металлы. Коррозия    металлов. Металлургия.Электролиз.</w:t>
            </w:r>
          </w:p>
        </w:tc>
      </w:tr>
      <w:tr w:rsidR="00283E14" w:rsidTr="00503F9E">
        <w:tc>
          <w:tcPr>
            <w:tcW w:w="9571" w:type="dxa"/>
          </w:tcPr>
          <w:p w:rsidR="00283E14" w:rsidRPr="008E49B5" w:rsidRDefault="00283E14" w:rsidP="00283E14">
            <w:r w:rsidRPr="008E49B5">
              <w:t xml:space="preserve">Неметаллы </w:t>
            </w:r>
          </w:p>
        </w:tc>
      </w:tr>
      <w:tr w:rsidR="00283E14" w:rsidTr="00503F9E">
        <w:tc>
          <w:tcPr>
            <w:tcW w:w="9571" w:type="dxa"/>
          </w:tcPr>
          <w:p w:rsidR="00283E14" w:rsidRPr="008E49B5" w:rsidRDefault="00283E14" w:rsidP="00283E14">
            <w:r w:rsidRPr="008E49B5">
              <w:t>Кислоты</w:t>
            </w:r>
          </w:p>
        </w:tc>
      </w:tr>
      <w:tr w:rsidR="00283E14" w:rsidTr="00503F9E">
        <w:tc>
          <w:tcPr>
            <w:tcW w:w="9571" w:type="dxa"/>
          </w:tcPr>
          <w:p w:rsidR="00283E14" w:rsidRPr="00DB7514" w:rsidRDefault="00283E14" w:rsidP="00283E14">
            <w:r w:rsidRPr="00DB7514">
              <w:t>Основания</w:t>
            </w:r>
            <w:r>
              <w:t>.</w:t>
            </w:r>
            <w:r>
              <w:rPr>
                <w:sz w:val="26"/>
                <w:szCs w:val="26"/>
              </w:rPr>
              <w:t>Амфотерные соединения: оксиды, гидроксиды.</w:t>
            </w:r>
          </w:p>
        </w:tc>
      </w:tr>
      <w:tr w:rsidR="00283E14" w:rsidTr="00503F9E">
        <w:tc>
          <w:tcPr>
            <w:tcW w:w="9571" w:type="dxa"/>
          </w:tcPr>
          <w:p w:rsidR="00283E14" w:rsidRPr="00DB7514" w:rsidRDefault="00283E14" w:rsidP="00283E14">
            <w:r w:rsidRPr="00DB7514">
              <w:t>Соли</w:t>
            </w:r>
          </w:p>
        </w:tc>
      </w:tr>
      <w:tr w:rsidR="00283E14" w:rsidTr="00503F9E">
        <w:tc>
          <w:tcPr>
            <w:tcW w:w="9571" w:type="dxa"/>
          </w:tcPr>
          <w:p w:rsidR="00283E14" w:rsidRPr="00DB7514" w:rsidRDefault="00283E14" w:rsidP="00283E14">
            <w:r w:rsidRPr="00DB7514">
              <w:t>Практическая работа №2.</w:t>
            </w:r>
            <w:r w:rsidR="00DD301C">
              <w:t xml:space="preserve"> </w:t>
            </w:r>
            <w:r>
              <w:t>«</w:t>
            </w:r>
            <w:r w:rsidRPr="00DB7514">
              <w:t>Решение эксперимен</w:t>
            </w:r>
            <w:r>
              <w:t>т</w:t>
            </w:r>
            <w:r w:rsidRPr="00DB7514">
              <w:t>альных задач на идентификацию неорганических и органических соединений</w:t>
            </w:r>
            <w:r>
              <w:t>»</w:t>
            </w:r>
          </w:p>
        </w:tc>
      </w:tr>
      <w:tr w:rsidR="00283E14" w:rsidTr="00503F9E">
        <w:tc>
          <w:tcPr>
            <w:tcW w:w="9571" w:type="dxa"/>
          </w:tcPr>
          <w:p w:rsidR="00283E14" w:rsidRPr="00DB7514" w:rsidRDefault="00283E14" w:rsidP="00283E14">
            <w:r w:rsidRPr="00DB7514">
              <w:t>Обобщение и систематизация знаний</w:t>
            </w:r>
            <w:r>
              <w:t xml:space="preserve"> по неорганической и органической химии.</w:t>
            </w:r>
          </w:p>
        </w:tc>
      </w:tr>
      <w:tr w:rsidR="00283E14" w:rsidTr="00503F9E">
        <w:tc>
          <w:tcPr>
            <w:tcW w:w="9571" w:type="dxa"/>
          </w:tcPr>
          <w:p w:rsidR="00283E14" w:rsidRPr="00DB7514" w:rsidRDefault="00283E14" w:rsidP="00283E14">
            <w:r>
              <w:t xml:space="preserve">Итоговая контрольная работа №3 </w:t>
            </w:r>
          </w:p>
        </w:tc>
      </w:tr>
      <w:tr w:rsidR="00283E14" w:rsidTr="00503F9E">
        <w:tc>
          <w:tcPr>
            <w:tcW w:w="9571" w:type="dxa"/>
          </w:tcPr>
          <w:p w:rsidR="00283E14" w:rsidRPr="00DB7514" w:rsidRDefault="00283E14" w:rsidP="00283E14">
            <w:r w:rsidRPr="00DB7514">
              <w:t>Анализ контрольной работы</w:t>
            </w:r>
            <w:bookmarkStart w:id="0" w:name="_GoBack"/>
            <w:bookmarkEnd w:id="0"/>
          </w:p>
        </w:tc>
      </w:tr>
      <w:tr w:rsidR="00283E14" w:rsidTr="00503F9E">
        <w:tc>
          <w:tcPr>
            <w:tcW w:w="9571" w:type="dxa"/>
          </w:tcPr>
          <w:p w:rsidR="00283E14" w:rsidRDefault="00283E14" w:rsidP="00283E14">
            <w:r>
              <w:t>Обобщение и систематизация знаний по курсу общей и неорганической химии</w:t>
            </w:r>
          </w:p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  <w:tr w:rsidR="00283E14" w:rsidTr="00503F9E">
        <w:tc>
          <w:tcPr>
            <w:tcW w:w="9571" w:type="dxa"/>
          </w:tcPr>
          <w:p w:rsidR="00283E14" w:rsidRDefault="00283E14" w:rsidP="00283E14"/>
        </w:tc>
      </w:tr>
    </w:tbl>
    <w:p w:rsidR="0031189A" w:rsidRDefault="0031189A"/>
    <w:sectPr w:rsidR="0031189A" w:rsidSect="0031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3F9E"/>
    <w:rsid w:val="000F0891"/>
    <w:rsid w:val="00180578"/>
    <w:rsid w:val="00283E14"/>
    <w:rsid w:val="00305C8D"/>
    <w:rsid w:val="0031189A"/>
    <w:rsid w:val="00342EC8"/>
    <w:rsid w:val="00447E64"/>
    <w:rsid w:val="004B5E0B"/>
    <w:rsid w:val="00503F9E"/>
    <w:rsid w:val="0070408B"/>
    <w:rsid w:val="007A4E25"/>
    <w:rsid w:val="0081266E"/>
    <w:rsid w:val="00817E93"/>
    <w:rsid w:val="008A343A"/>
    <w:rsid w:val="008E3C9A"/>
    <w:rsid w:val="00DD301C"/>
    <w:rsid w:val="00E4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Песковатская СОШ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Кабинет №11</cp:lastModifiedBy>
  <cp:revision>6</cp:revision>
  <dcterms:created xsi:type="dcterms:W3CDTF">2018-09-30T16:58:00Z</dcterms:created>
  <dcterms:modified xsi:type="dcterms:W3CDTF">2020-09-25T09:46:00Z</dcterms:modified>
</cp:coreProperties>
</file>