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07" w:rsidRPr="00812D79" w:rsidRDefault="00EE4307" w:rsidP="00EE4307">
      <w:pPr>
        <w:spacing w:line="283" w:lineRule="exact"/>
        <w:ind w:left="-426" w:right="181"/>
        <w:jc w:val="center"/>
        <w:rPr>
          <w:sz w:val="24"/>
          <w:szCs w:val="24"/>
        </w:rPr>
      </w:pPr>
      <w:r>
        <w:rPr>
          <w:spacing w:val="-2"/>
          <w:w w:val="95"/>
          <w:sz w:val="24"/>
          <w:szCs w:val="24"/>
        </w:rPr>
        <w:t>«</w:t>
      </w:r>
      <w:proofErr w:type="spellStart"/>
      <w:r>
        <w:rPr>
          <w:spacing w:val="-2"/>
          <w:w w:val="95"/>
          <w:sz w:val="24"/>
          <w:szCs w:val="24"/>
        </w:rPr>
        <w:t>Песковатская</w:t>
      </w:r>
      <w:proofErr w:type="spellEnd"/>
      <w:r>
        <w:rPr>
          <w:spacing w:val="-2"/>
          <w:w w:val="95"/>
          <w:sz w:val="24"/>
          <w:szCs w:val="24"/>
        </w:rPr>
        <w:t xml:space="preserve"> СШ</w:t>
      </w:r>
      <w:proofErr w:type="gramStart"/>
      <w:r>
        <w:rPr>
          <w:spacing w:val="-2"/>
          <w:w w:val="95"/>
          <w:sz w:val="24"/>
          <w:szCs w:val="24"/>
        </w:rPr>
        <w:t>»-</w:t>
      </w:r>
      <w:proofErr w:type="gramEnd"/>
      <w:r>
        <w:rPr>
          <w:spacing w:val="-2"/>
          <w:w w:val="95"/>
          <w:sz w:val="24"/>
          <w:szCs w:val="24"/>
        </w:rPr>
        <w:t>филиал МБОУ «ГСШ №1»</w:t>
      </w:r>
    </w:p>
    <w:p w:rsidR="00EE4307" w:rsidRPr="00812D79" w:rsidRDefault="00EE4307" w:rsidP="00EE4307">
      <w:pPr>
        <w:jc w:val="both"/>
        <w:rPr>
          <w:sz w:val="24"/>
          <w:szCs w:val="24"/>
        </w:rPr>
      </w:pPr>
    </w:p>
    <w:p w:rsidR="00EE4307" w:rsidRPr="00812D79" w:rsidRDefault="00EE4307" w:rsidP="00EE4307">
      <w:pPr>
        <w:spacing w:before="10"/>
        <w:jc w:val="right"/>
        <w:rPr>
          <w:sz w:val="24"/>
          <w:szCs w:val="24"/>
        </w:rPr>
      </w:pPr>
      <w:r w:rsidRPr="00812D79">
        <w:rPr>
          <w:sz w:val="24"/>
          <w:szCs w:val="24"/>
        </w:rPr>
        <w:t>Утверждаю</w:t>
      </w:r>
    </w:p>
    <w:p w:rsidR="00EE4307" w:rsidRPr="00812D79" w:rsidRDefault="00EE4307" w:rsidP="00EE4307">
      <w:pPr>
        <w:spacing w:before="10"/>
        <w:jc w:val="right"/>
        <w:rPr>
          <w:sz w:val="24"/>
          <w:szCs w:val="24"/>
        </w:rPr>
      </w:pPr>
      <w:r w:rsidRPr="00812D79">
        <w:rPr>
          <w:sz w:val="24"/>
          <w:szCs w:val="24"/>
        </w:rPr>
        <w:t xml:space="preserve">Заведующая </w:t>
      </w:r>
      <w:proofErr w:type="spellStart"/>
      <w:r w:rsidRPr="00812D79">
        <w:rPr>
          <w:sz w:val="24"/>
          <w:szCs w:val="24"/>
        </w:rPr>
        <w:t>Песковатской</w:t>
      </w:r>
      <w:proofErr w:type="spellEnd"/>
      <w:r w:rsidRPr="00812D79">
        <w:rPr>
          <w:sz w:val="24"/>
          <w:szCs w:val="24"/>
        </w:rPr>
        <w:t xml:space="preserve"> СШ-</w:t>
      </w:r>
    </w:p>
    <w:p w:rsidR="00EE4307" w:rsidRPr="00812D79" w:rsidRDefault="00EE4307" w:rsidP="00EE4307">
      <w:pPr>
        <w:spacing w:before="10"/>
        <w:jc w:val="right"/>
        <w:rPr>
          <w:sz w:val="24"/>
          <w:szCs w:val="24"/>
        </w:rPr>
      </w:pPr>
      <w:r w:rsidRPr="00812D79">
        <w:rPr>
          <w:sz w:val="24"/>
          <w:szCs w:val="24"/>
        </w:rPr>
        <w:t>филиала МБОУ «ГСШ №1»</w:t>
      </w:r>
    </w:p>
    <w:p w:rsidR="00EE4307" w:rsidRPr="00812D79" w:rsidRDefault="00EE4307" w:rsidP="00EE4307">
      <w:pPr>
        <w:jc w:val="right"/>
        <w:rPr>
          <w:sz w:val="24"/>
          <w:szCs w:val="24"/>
        </w:rPr>
      </w:pPr>
      <w:r w:rsidRPr="00812D79">
        <w:rPr>
          <w:sz w:val="24"/>
          <w:szCs w:val="24"/>
        </w:rPr>
        <w:t>______________</w:t>
      </w:r>
      <w:proofErr w:type="spellStart"/>
      <w:r w:rsidRPr="00EE4307">
        <w:rPr>
          <w:sz w:val="24"/>
          <w:szCs w:val="24"/>
        </w:rPr>
        <w:t>Радчук</w:t>
      </w:r>
      <w:proofErr w:type="spellEnd"/>
      <w:r w:rsidRPr="00EE4307">
        <w:rPr>
          <w:sz w:val="24"/>
          <w:szCs w:val="24"/>
        </w:rPr>
        <w:t xml:space="preserve"> Н.М.</w:t>
      </w:r>
      <w:r w:rsidRPr="00812D79">
        <w:rPr>
          <w:sz w:val="24"/>
          <w:szCs w:val="24"/>
        </w:rPr>
        <w:t>.</w:t>
      </w:r>
    </w:p>
    <w:p w:rsidR="00EE4307" w:rsidRPr="00812D79" w:rsidRDefault="00EE4307" w:rsidP="00EE4307">
      <w:pPr>
        <w:jc w:val="right"/>
        <w:rPr>
          <w:sz w:val="24"/>
          <w:szCs w:val="24"/>
        </w:rPr>
      </w:pPr>
      <w:r w:rsidRPr="00812D79">
        <w:rPr>
          <w:sz w:val="24"/>
          <w:szCs w:val="24"/>
        </w:rPr>
        <w:t>Пр. №</w:t>
      </w:r>
      <w:r w:rsidRPr="00EE4307">
        <w:rPr>
          <w:sz w:val="24"/>
          <w:szCs w:val="24"/>
        </w:rPr>
        <w:t>__</w:t>
      </w:r>
      <w:r w:rsidRPr="00812D79">
        <w:rPr>
          <w:sz w:val="24"/>
          <w:szCs w:val="24"/>
        </w:rPr>
        <w:t xml:space="preserve"> от 01.09.202</w:t>
      </w:r>
      <w:r w:rsidRPr="00EE4307">
        <w:rPr>
          <w:sz w:val="24"/>
          <w:szCs w:val="24"/>
        </w:rPr>
        <w:t>3</w:t>
      </w:r>
      <w:r w:rsidRPr="00812D79">
        <w:rPr>
          <w:sz w:val="24"/>
          <w:szCs w:val="24"/>
        </w:rPr>
        <w:t>г.</w:t>
      </w:r>
    </w:p>
    <w:p w:rsidR="00EE4307" w:rsidRPr="00812D79" w:rsidRDefault="00EE4307" w:rsidP="00EE4307">
      <w:pPr>
        <w:jc w:val="both"/>
        <w:rPr>
          <w:sz w:val="24"/>
          <w:szCs w:val="24"/>
        </w:rPr>
      </w:pPr>
    </w:p>
    <w:p w:rsidR="00EE4307" w:rsidRPr="00812D79" w:rsidRDefault="00EE4307" w:rsidP="00EE4307">
      <w:pPr>
        <w:jc w:val="both"/>
        <w:rPr>
          <w:sz w:val="24"/>
          <w:szCs w:val="24"/>
        </w:rPr>
      </w:pPr>
    </w:p>
    <w:p w:rsidR="00EE4307" w:rsidRPr="00812D79" w:rsidRDefault="00EE4307" w:rsidP="00EE4307">
      <w:pPr>
        <w:jc w:val="both"/>
        <w:rPr>
          <w:sz w:val="24"/>
          <w:szCs w:val="24"/>
        </w:rPr>
      </w:pPr>
    </w:p>
    <w:p w:rsidR="00EE4307" w:rsidRPr="00812D79" w:rsidRDefault="00EE4307" w:rsidP="00EE4307">
      <w:pPr>
        <w:spacing w:before="90"/>
        <w:ind w:left="1706" w:right="1719"/>
        <w:jc w:val="center"/>
        <w:rPr>
          <w:sz w:val="24"/>
          <w:szCs w:val="24"/>
        </w:rPr>
      </w:pPr>
      <w:r w:rsidRPr="00812D79">
        <w:rPr>
          <w:spacing w:val="-2"/>
          <w:w w:val="105"/>
          <w:sz w:val="24"/>
          <w:szCs w:val="24"/>
        </w:rPr>
        <w:t>График</w:t>
      </w:r>
    </w:p>
    <w:p w:rsidR="00EE4307" w:rsidRPr="00812D79" w:rsidRDefault="00EE4307" w:rsidP="00EE4307">
      <w:pPr>
        <w:spacing w:line="283" w:lineRule="exact"/>
        <w:ind w:left="-426" w:right="181"/>
        <w:jc w:val="center"/>
        <w:rPr>
          <w:sz w:val="24"/>
          <w:szCs w:val="24"/>
        </w:rPr>
      </w:pPr>
      <w:r w:rsidRPr="00812D79">
        <w:rPr>
          <w:sz w:val="24"/>
          <w:szCs w:val="24"/>
        </w:rPr>
        <w:t>оценочных</w:t>
      </w:r>
      <w:r w:rsidRPr="00812D79">
        <w:rPr>
          <w:spacing w:val="28"/>
          <w:sz w:val="24"/>
          <w:szCs w:val="24"/>
        </w:rPr>
        <w:t xml:space="preserve"> </w:t>
      </w:r>
      <w:r w:rsidRPr="00812D79">
        <w:rPr>
          <w:sz w:val="24"/>
          <w:szCs w:val="24"/>
        </w:rPr>
        <w:t>процедур в</w:t>
      </w:r>
      <w:r w:rsidRPr="00812D79">
        <w:rPr>
          <w:spacing w:val="-16"/>
          <w:sz w:val="24"/>
          <w:szCs w:val="24"/>
        </w:rPr>
        <w:t xml:space="preserve"> </w:t>
      </w:r>
      <w:r w:rsidRPr="00812D79">
        <w:rPr>
          <w:sz w:val="24"/>
          <w:szCs w:val="24"/>
        </w:rPr>
        <w:t>1-11-x классах на 202</w:t>
      </w:r>
      <w:r w:rsidRPr="00EE4307">
        <w:rPr>
          <w:sz w:val="24"/>
          <w:szCs w:val="24"/>
        </w:rPr>
        <w:t>3</w:t>
      </w:r>
      <w:r w:rsidRPr="00812D79">
        <w:rPr>
          <w:sz w:val="24"/>
          <w:szCs w:val="24"/>
        </w:rPr>
        <w:t>-202</w:t>
      </w:r>
      <w:r w:rsidRPr="00EE4307">
        <w:rPr>
          <w:sz w:val="24"/>
          <w:szCs w:val="24"/>
        </w:rPr>
        <w:t>4</w:t>
      </w:r>
      <w:r w:rsidRPr="00812D79">
        <w:rPr>
          <w:sz w:val="24"/>
          <w:szCs w:val="24"/>
        </w:rPr>
        <w:t xml:space="preserve"> учебный год</w:t>
      </w:r>
    </w:p>
    <w:p w:rsidR="00EE4307" w:rsidRPr="00EE4307" w:rsidRDefault="00EE4307" w:rsidP="00EE4307">
      <w:pPr>
        <w:spacing w:line="177" w:lineRule="exact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9"/>
        <w:gridCol w:w="902"/>
        <w:gridCol w:w="2608"/>
        <w:gridCol w:w="2275"/>
        <w:gridCol w:w="1767"/>
      </w:tblGrid>
      <w:tr w:rsidR="00EE4307" w:rsidRPr="00EE4307" w:rsidTr="00EE4307">
        <w:tc>
          <w:tcPr>
            <w:tcW w:w="2019" w:type="dxa"/>
          </w:tcPr>
          <w:p w:rsidR="00EE4307" w:rsidRPr="00EE4307" w:rsidRDefault="00EE4307" w:rsidP="00EE4307">
            <w:pPr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08" w:type="dxa"/>
          </w:tcPr>
          <w:p w:rsidR="00EE4307" w:rsidRPr="00EE4307" w:rsidRDefault="00EE4307" w:rsidP="00EE4307">
            <w:pPr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Вид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</w:tr>
      <w:tr w:rsidR="00EE4307" w:rsidRPr="00EE4307" w:rsidTr="00EE4307">
        <w:tc>
          <w:tcPr>
            <w:tcW w:w="9571" w:type="dxa"/>
            <w:gridSpan w:val="5"/>
          </w:tcPr>
          <w:p w:rsidR="00AA6513" w:rsidRDefault="00AA6513" w:rsidP="00EE4307">
            <w:pPr>
              <w:spacing w:line="177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4307" w:rsidRPr="00EE4307" w:rsidRDefault="00EE4307" w:rsidP="00EE4307">
            <w:pPr>
              <w:spacing w:line="17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307">
              <w:rPr>
                <w:b/>
                <w:sz w:val="24"/>
                <w:szCs w:val="24"/>
              </w:rPr>
              <w:t>Начальное</w:t>
            </w:r>
            <w:proofErr w:type="spellEnd"/>
            <w:r w:rsidRPr="00EE43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b/>
                <w:sz w:val="24"/>
                <w:szCs w:val="24"/>
              </w:rPr>
              <w:t>общее</w:t>
            </w:r>
            <w:proofErr w:type="spellEnd"/>
            <w:r w:rsidRPr="00EE43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  <w:lang w:val="ru-RU"/>
              </w:rPr>
            </w:pPr>
          </w:p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1-4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Стартовые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диагностические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Русский язык, литературное чтение, математика, окружающий мир, музыка,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>, технология, английский язык (2-4 классы), ОРКСЭ (4 класс)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 xml:space="preserve">2-4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сентября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1-4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Определение уровня физической подготовленности на начало и конец учебного года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Физическая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</w:p>
          <w:p w:rsidR="00EE4307" w:rsidRPr="00EE4307" w:rsidRDefault="00EE4307" w:rsidP="00EE4307">
            <w:pPr>
              <w:spacing w:line="177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Сентябрь</w:t>
            </w:r>
            <w:proofErr w:type="spellEnd"/>
            <w:r w:rsidRPr="00EE4307">
              <w:rPr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Текущий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личностных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4307">
              <w:rPr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предметных</w:t>
            </w:r>
          </w:p>
          <w:p w:rsidR="00EE4307" w:rsidRPr="00EE4307" w:rsidRDefault="00EE4307" w:rsidP="00EE4307">
            <w:pPr>
              <w:pStyle w:val="TableParagraph"/>
              <w:ind w:right="702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компетенций, проведение тематических </w:t>
            </w:r>
            <w:r w:rsidRPr="00EE4307">
              <w:rPr>
                <w:sz w:val="24"/>
                <w:szCs w:val="24"/>
                <w:lang w:val="ru-RU"/>
              </w:rPr>
              <w:t>контрольных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</w:t>
            </w:r>
          </w:p>
          <w:p w:rsidR="00EE4307" w:rsidRPr="00EE4307" w:rsidRDefault="00EE4307" w:rsidP="00EE4307">
            <w:pPr>
              <w:pStyle w:val="TableParagraph"/>
              <w:ind w:right="24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проверочных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работ в соответствии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r w:rsidRPr="00EE4307">
              <w:rPr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литературное чтение, математика,</w:t>
            </w:r>
          </w:p>
          <w:p w:rsidR="00EE4307" w:rsidRPr="00EE4307" w:rsidRDefault="00EE4307" w:rsidP="00EE4307">
            <w:pPr>
              <w:pStyle w:val="TableParagraph"/>
              <w:ind w:right="518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окружающий </w:t>
            </w:r>
            <w:r w:rsidRPr="00EE4307">
              <w:rPr>
                <w:sz w:val="24"/>
                <w:szCs w:val="24"/>
                <w:lang w:val="ru-RU"/>
              </w:rPr>
              <w:t xml:space="preserve">мир, музыка, </w:t>
            </w:r>
            <w:proofErr w:type="gramStart"/>
            <w:r w:rsidRPr="00EE4307">
              <w:rPr>
                <w:spacing w:val="-4"/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EE4307" w:rsidRPr="00EE4307" w:rsidRDefault="00EE4307" w:rsidP="00EE4307">
            <w:pPr>
              <w:pStyle w:val="TableParagraph"/>
              <w:ind w:right="15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технология, </w:t>
            </w:r>
            <w:r w:rsidRPr="00EE4307">
              <w:rPr>
                <w:sz w:val="24"/>
                <w:szCs w:val="24"/>
                <w:lang w:val="ru-RU"/>
              </w:rPr>
              <w:t>английский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(2-4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6" w:lineRule="exact"/>
              <w:ind w:right="154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классы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),ОРКСЭ </w:t>
            </w:r>
            <w:r w:rsidRPr="00EE4307">
              <w:rPr>
                <w:sz w:val="24"/>
                <w:szCs w:val="24"/>
              </w:rPr>
              <w:t xml:space="preserve">(4 </w:t>
            </w:r>
            <w:proofErr w:type="spellStart"/>
            <w:r w:rsidRPr="00EE4307">
              <w:rPr>
                <w:sz w:val="24"/>
                <w:szCs w:val="24"/>
              </w:rPr>
              <w:t>класс</w:t>
            </w:r>
            <w:proofErr w:type="spellEnd"/>
            <w:r w:rsidRPr="00EE4307">
              <w:rPr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с рабочими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программами учителей</w:t>
            </w:r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Промежуточные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срезы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литературное чтение, математика,</w:t>
            </w:r>
          </w:p>
          <w:p w:rsidR="00EE4307" w:rsidRPr="00EE4307" w:rsidRDefault="00EE4307" w:rsidP="00EE4307">
            <w:pPr>
              <w:pStyle w:val="TableParagraph"/>
              <w:ind w:right="17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окружающий </w:t>
            </w:r>
            <w:r w:rsidRPr="00EE4307">
              <w:rPr>
                <w:sz w:val="24"/>
                <w:szCs w:val="24"/>
                <w:lang w:val="ru-RU"/>
              </w:rPr>
              <w:t>мир,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английский язык (2-4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октября;</w:t>
            </w:r>
          </w:p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декабря;</w:t>
            </w:r>
          </w:p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марта</w:t>
            </w:r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Итоговые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срезы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литературное чтение, математика,</w:t>
            </w:r>
          </w:p>
          <w:p w:rsidR="00EE4307" w:rsidRPr="00EE4307" w:rsidRDefault="00EE4307" w:rsidP="00EE4307">
            <w:pPr>
              <w:pStyle w:val="TableParagraph"/>
              <w:ind w:right="17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окружающий </w:t>
            </w:r>
            <w:r w:rsidRPr="00EE4307">
              <w:rPr>
                <w:sz w:val="24"/>
                <w:szCs w:val="24"/>
                <w:lang w:val="ru-RU"/>
              </w:rPr>
              <w:lastRenderedPageBreak/>
              <w:t>мир,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английский язык (2-3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классы),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музыка, технология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lastRenderedPageBreak/>
              <w:t xml:space="preserve">4неделя </w:t>
            </w:r>
            <w:proofErr w:type="spellStart"/>
            <w:r w:rsidRPr="00EE4307">
              <w:rPr>
                <w:sz w:val="24"/>
                <w:szCs w:val="24"/>
              </w:rPr>
              <w:t>апреля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>-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 xml:space="preserve">1-3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Итоговые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срезы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Английский язык,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литературное </w:t>
            </w:r>
            <w:r w:rsidRPr="00EE4307">
              <w:rPr>
                <w:sz w:val="24"/>
                <w:szCs w:val="24"/>
                <w:lang w:val="ru-RU"/>
              </w:rPr>
              <w:t xml:space="preserve">чтение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музыка, технология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 xml:space="preserve">4неделя </w:t>
            </w:r>
            <w:proofErr w:type="spellStart"/>
            <w:r w:rsidRPr="00EE4307">
              <w:rPr>
                <w:sz w:val="24"/>
                <w:szCs w:val="24"/>
              </w:rPr>
              <w:t>апреля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>-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 xml:space="preserve">1-3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Метапредметная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контрольная</w:t>
            </w:r>
            <w:proofErr w:type="spellEnd"/>
            <w:r w:rsidRPr="00EE430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Защита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работ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общешкольной конференции, определение степени</w:t>
            </w:r>
          </w:p>
          <w:p w:rsidR="00EE4307" w:rsidRPr="00EE4307" w:rsidRDefault="00EE4307" w:rsidP="00EE4307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УУД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соответствии с требованиями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Проектная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 xml:space="preserve">1 </w:t>
            </w:r>
            <w:proofErr w:type="spellStart"/>
            <w:r w:rsidRPr="00EE4307">
              <w:rPr>
                <w:sz w:val="24"/>
                <w:szCs w:val="24"/>
              </w:rPr>
              <w:t>раз</w:t>
            </w:r>
            <w:proofErr w:type="spellEnd"/>
            <w:r w:rsidRPr="00EE4307">
              <w:rPr>
                <w:sz w:val="24"/>
                <w:szCs w:val="24"/>
              </w:rPr>
              <w:t xml:space="preserve"> в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Русский</w:t>
            </w:r>
            <w:proofErr w:type="spellEnd"/>
            <w:r w:rsidRPr="00EE43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язык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>,</w:t>
            </w:r>
          </w:p>
          <w:p w:rsidR="00EE4307" w:rsidRPr="00EE4307" w:rsidRDefault="00EE4307" w:rsidP="00EE4307">
            <w:pPr>
              <w:pStyle w:val="a5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окружающий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Апрель-</w:t>
            </w:r>
            <w:r w:rsidRPr="00EE4307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2-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Мониторинг</w:t>
            </w:r>
            <w:r w:rsidRPr="00EE43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83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на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платформе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EE4307">
              <w:rPr>
                <w:spacing w:val="-2"/>
                <w:sz w:val="24"/>
                <w:szCs w:val="24"/>
                <w:lang w:val="ru-RU"/>
              </w:rPr>
              <w:t>Учи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>у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>"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Русский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язык</w:t>
            </w:r>
            <w:proofErr w:type="spellEnd"/>
            <w:r w:rsidRPr="00EE4307">
              <w:rPr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математика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454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С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октября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</w:rPr>
              <w:t>2023г.</w:t>
            </w:r>
          </w:p>
        </w:tc>
      </w:tr>
      <w:tr w:rsidR="00EE4307" w:rsidRPr="00EE4307" w:rsidTr="00EE4307">
        <w:tc>
          <w:tcPr>
            <w:tcW w:w="2019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1-</w:t>
            </w:r>
            <w:r w:rsidRPr="00EE43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61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Конкурс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ы-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исследования "ЭМУ-Эрудит", "ЭМУ-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Специалист",</w:t>
            </w:r>
          </w:p>
          <w:p w:rsidR="00EE4307" w:rsidRPr="00EE4307" w:rsidRDefault="00EE4307" w:rsidP="00EE4307">
            <w:pPr>
              <w:pStyle w:val="TableParagraph"/>
              <w:ind w:right="156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определение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уровня предметных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знаний,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познавательных,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регулятивных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 xml:space="preserve"> УУД,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34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умений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решении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проблем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литературное чтение, математика,</w:t>
            </w:r>
          </w:p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окружающий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мир</w:t>
            </w:r>
            <w:proofErr w:type="spellEnd"/>
            <w:r w:rsidRPr="00EE4307">
              <w:rPr>
                <w:spacing w:val="-4"/>
                <w:sz w:val="24"/>
                <w:szCs w:val="24"/>
              </w:rPr>
              <w:t>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Октябрь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 xml:space="preserve">-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ноябрь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>;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январь-</w:t>
            </w:r>
            <w:r w:rsidRPr="00EE4307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</w:tr>
      <w:tr w:rsidR="00EE4307" w:rsidRPr="00EE4307" w:rsidTr="00526FB2">
        <w:tc>
          <w:tcPr>
            <w:tcW w:w="9571" w:type="dxa"/>
            <w:gridSpan w:val="5"/>
          </w:tcPr>
          <w:p w:rsidR="00EE4307" w:rsidRPr="00EE4307" w:rsidRDefault="00EE4307" w:rsidP="00AA65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30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EE43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EE43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образование</w:t>
            </w:r>
            <w:bookmarkStart w:id="0" w:name="_GoBack"/>
            <w:bookmarkEnd w:id="0"/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Входные</w:t>
            </w:r>
            <w:proofErr w:type="spellEnd"/>
          </w:p>
          <w:p w:rsidR="00EE4307" w:rsidRPr="00EE4307" w:rsidRDefault="00EE4307" w:rsidP="00EE4307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диагностические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контрольные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8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>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музыка,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технология,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информатика, </w:t>
            </w:r>
            <w:r w:rsidRPr="00EE4307">
              <w:rPr>
                <w:sz w:val="24"/>
                <w:szCs w:val="24"/>
                <w:lang w:val="ru-RU"/>
              </w:rPr>
              <w:t xml:space="preserve">английский язык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(</w:t>
            </w:r>
            <w:r w:rsidRPr="00EE43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>во</w:t>
            </w:r>
            <w:r w:rsidRPr="00EE43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всех</w:t>
            </w:r>
            <w:r w:rsidRPr="00EE43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классах, кроме7 </w:t>
            </w:r>
            <w:proofErr w:type="spellStart"/>
            <w:r w:rsidRPr="00EE430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EE4307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2-4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EE4307" w:rsidRPr="00EE4307" w:rsidTr="00FA44B3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ind w:right="12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Определение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уровня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физической</w:t>
            </w:r>
            <w:proofErr w:type="gramEnd"/>
          </w:p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подготовленности </w:t>
            </w:r>
            <w:r w:rsidRPr="00EE4307">
              <w:rPr>
                <w:sz w:val="24"/>
                <w:szCs w:val="24"/>
                <w:lang w:val="ru-RU"/>
              </w:rPr>
              <w:t>на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начало</w:t>
            </w:r>
            <w:r w:rsidRPr="00EE43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и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конец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lastRenderedPageBreak/>
              <w:t>учебного</w:t>
            </w:r>
            <w:r w:rsidRPr="00EE43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года</w:t>
            </w:r>
            <w:r w:rsidRPr="00EE43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(по результатам</w:t>
            </w:r>
            <w:r w:rsidRPr="00EE43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ГТО)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lastRenderedPageBreak/>
              <w:t>Физическая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май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Стартовая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итоговая диагностики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педагога-психолога, социального</w:t>
            </w:r>
          </w:p>
          <w:p w:rsidR="00EE4307" w:rsidRPr="00EE4307" w:rsidRDefault="00EE4307" w:rsidP="00EE4307">
            <w:pPr>
              <w:pStyle w:val="TableParagraph"/>
              <w:ind w:right="21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педагога,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классного руководителя с целью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определения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степени психологической, мотивационной,</w:t>
            </w:r>
          </w:p>
          <w:p w:rsidR="00EE4307" w:rsidRPr="00EE4307" w:rsidRDefault="00EE4307" w:rsidP="00EE4307">
            <w:pPr>
              <w:pStyle w:val="TableParagraph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общеразвивающей </w:t>
            </w:r>
            <w:r w:rsidRPr="00EE4307">
              <w:rPr>
                <w:sz w:val="24"/>
                <w:szCs w:val="24"/>
                <w:lang w:val="ru-RU"/>
              </w:rPr>
              <w:t>подготовленности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к обучению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E4307" w:rsidRPr="00EE4307" w:rsidRDefault="00EE4307" w:rsidP="00EE4307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основной школе, уровня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адаптации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новым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образовательным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условиям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Текущий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личностных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EE4307" w:rsidRPr="00EE4307" w:rsidRDefault="00EE4307" w:rsidP="00EE4307">
            <w:pPr>
              <w:pStyle w:val="a5"/>
              <w:ind w:right="7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E430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предметных компетенций, проведение тематических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EE430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EE4307" w:rsidRPr="00EE4307" w:rsidRDefault="00EE4307" w:rsidP="00EE4307">
            <w:pPr>
              <w:ind w:left="107" w:right="24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проверочных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работ в соответствии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4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литература,</w:t>
            </w:r>
          </w:p>
          <w:p w:rsidR="00EE4307" w:rsidRPr="00EE4307" w:rsidRDefault="00EE4307" w:rsidP="00EE4307">
            <w:pPr>
              <w:pStyle w:val="a5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математика,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история,</w:t>
            </w:r>
          </w:p>
          <w:p w:rsidR="00EE4307" w:rsidRPr="00EE4307" w:rsidRDefault="00EE4307" w:rsidP="00EE4307">
            <w:pPr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обществознание, биология,</w:t>
            </w:r>
          </w:p>
          <w:p w:rsidR="00EE4307" w:rsidRPr="00EE4307" w:rsidRDefault="00EE4307" w:rsidP="00EE4307">
            <w:pPr>
              <w:ind w:left="107" w:right="15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география, </w:t>
            </w:r>
            <w:r w:rsidRPr="00EE4307">
              <w:rPr>
                <w:sz w:val="24"/>
                <w:szCs w:val="24"/>
                <w:lang w:val="ru-RU"/>
              </w:rPr>
              <w:t>физика,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ind w:left="107" w:right="4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технология,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>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музыка,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английский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физическая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В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6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с рабочими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программами учителей</w:t>
            </w:r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5 -</w:t>
            </w:r>
            <w:r w:rsidRPr="00EE4307">
              <w:rPr>
                <w:spacing w:val="-1"/>
                <w:sz w:val="24"/>
                <w:szCs w:val="24"/>
              </w:rPr>
              <w:t xml:space="preserve"> 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Промежуточные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срезы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литература, математика, информатика, история,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обществознание, биология,</w:t>
            </w:r>
          </w:p>
          <w:p w:rsidR="00EE4307" w:rsidRPr="00EE4307" w:rsidRDefault="00EE4307" w:rsidP="00EE4307">
            <w:pPr>
              <w:pStyle w:val="TableParagraph"/>
              <w:ind w:right="15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география, </w:t>
            </w:r>
            <w:r w:rsidRPr="00EE4307">
              <w:rPr>
                <w:sz w:val="24"/>
                <w:szCs w:val="24"/>
                <w:lang w:val="ru-RU"/>
              </w:rPr>
              <w:t>физика,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pStyle w:val="TableParagraph"/>
              <w:ind w:right="4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технология,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>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музыка,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английский</w:t>
            </w:r>
          </w:p>
          <w:p w:rsidR="00EE4307" w:rsidRPr="00EE4307" w:rsidRDefault="00EE4307" w:rsidP="00EE4307">
            <w:pPr>
              <w:pStyle w:val="TableParagraph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физическая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культура,</w:t>
            </w:r>
          </w:p>
          <w:p w:rsidR="00EE4307" w:rsidRPr="00EE4307" w:rsidRDefault="00EE4307" w:rsidP="00EE4307">
            <w:pPr>
              <w:pStyle w:val="TableParagraph"/>
              <w:spacing w:line="276" w:lineRule="exact"/>
              <w:ind w:right="192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"Мини-футбол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 школе"(5</w:t>
            </w:r>
            <w:r w:rsidRPr="00EE43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класс)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октября;</w:t>
            </w:r>
          </w:p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декабря;</w:t>
            </w:r>
          </w:p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марта</w:t>
            </w:r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Итоговые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срезы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Английский </w:t>
            </w:r>
            <w:r w:rsidRPr="00EE4307">
              <w:rPr>
                <w:sz w:val="24"/>
                <w:szCs w:val="24"/>
                <w:lang w:val="ru-RU"/>
              </w:rPr>
              <w:t>язык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(кроме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7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класса),</w:t>
            </w:r>
          </w:p>
          <w:p w:rsidR="00EE4307" w:rsidRPr="00EE4307" w:rsidRDefault="00EE4307" w:rsidP="00EE4307">
            <w:pPr>
              <w:pStyle w:val="TableParagraph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литература,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музыка, технология,</w:t>
            </w:r>
            <w:r w:rsidRPr="00EE43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pStyle w:val="TableParagraph"/>
              <w:ind w:right="59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физическая </w:t>
            </w:r>
            <w:r w:rsidRPr="00EE4307">
              <w:rPr>
                <w:sz w:val="24"/>
                <w:szCs w:val="24"/>
                <w:lang w:val="ru-RU"/>
              </w:rPr>
              <w:t>культура,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по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другим</w:t>
            </w:r>
          </w:p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предметам, не включенным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в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Порядок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проведения</w:t>
            </w:r>
            <w:proofErr w:type="spellEnd"/>
            <w:r w:rsidRPr="00EE4307">
              <w:rPr>
                <w:spacing w:val="57"/>
                <w:sz w:val="24"/>
                <w:szCs w:val="24"/>
              </w:rPr>
              <w:t xml:space="preserve"> </w:t>
            </w:r>
            <w:r w:rsidRPr="00EE4307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 xml:space="preserve">4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неделя</w:t>
            </w:r>
            <w:proofErr w:type="spell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апреля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>-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 xml:space="preserve">1-3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Пробные</w:t>
            </w:r>
            <w:proofErr w:type="spellEnd"/>
            <w:r w:rsidRPr="00EE430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экзамены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математика, </w:t>
            </w:r>
            <w:r w:rsidRPr="00EE4307">
              <w:rPr>
                <w:sz w:val="24"/>
                <w:szCs w:val="24"/>
                <w:lang w:val="ru-RU"/>
              </w:rPr>
              <w:t xml:space="preserve">предметы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Март-апрель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Метапредметная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контрольная</w:t>
            </w:r>
            <w:proofErr w:type="spellEnd"/>
            <w:r w:rsidRPr="00EE430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Защита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работ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общешкольной конференции,</w:t>
            </w:r>
          </w:p>
          <w:p w:rsidR="00EE4307" w:rsidRPr="00EE4307" w:rsidRDefault="00EE4307" w:rsidP="00EE4307">
            <w:pPr>
              <w:pStyle w:val="a5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определение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степени</w:t>
            </w:r>
          </w:p>
          <w:p w:rsidR="00EE4307" w:rsidRPr="00EE4307" w:rsidRDefault="00EE4307" w:rsidP="00EE4307">
            <w:pPr>
              <w:ind w:left="107" w:right="1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УУД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соответствии с требованиями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4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Проектная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 xml:space="preserve">1 </w:t>
            </w:r>
            <w:proofErr w:type="spellStart"/>
            <w:r w:rsidRPr="00EE4307">
              <w:rPr>
                <w:sz w:val="24"/>
                <w:szCs w:val="24"/>
              </w:rPr>
              <w:t>раз</w:t>
            </w:r>
            <w:proofErr w:type="spellEnd"/>
            <w:r w:rsidRPr="00EE4307">
              <w:rPr>
                <w:sz w:val="24"/>
                <w:szCs w:val="24"/>
              </w:rPr>
              <w:t xml:space="preserve"> в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Определение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цифровой</w:t>
            </w:r>
            <w:proofErr w:type="gramEnd"/>
          </w:p>
          <w:p w:rsidR="00EE4307" w:rsidRPr="00EE4307" w:rsidRDefault="00EE4307" w:rsidP="00EE4307">
            <w:pPr>
              <w:pStyle w:val="TableParagraph"/>
              <w:ind w:right="25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грамотности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(ИК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компетентности)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E4307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  <w:proofErr w:type="gramEnd"/>
            <w:r w:rsidRPr="00EE43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456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В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течение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E4307" w:rsidRPr="00EE4307" w:rsidTr="00EE4307">
        <w:tc>
          <w:tcPr>
            <w:tcW w:w="2019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8-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Региональная </w:t>
            </w:r>
            <w:r w:rsidRPr="00EE4307">
              <w:rPr>
                <w:color w:val="161616"/>
                <w:spacing w:val="-2"/>
                <w:sz w:val="24"/>
                <w:szCs w:val="24"/>
                <w:lang w:val="ru-RU"/>
              </w:rPr>
              <w:t>проверочная</w:t>
            </w:r>
            <w:r w:rsidRPr="00EE4307">
              <w:rPr>
                <w:color w:val="161616"/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D1D1D"/>
                <w:spacing w:val="-2"/>
                <w:sz w:val="24"/>
                <w:szCs w:val="24"/>
                <w:lang w:val="ru-RU"/>
              </w:rPr>
              <w:t xml:space="preserve">работа </w:t>
            </w:r>
            <w:r w:rsidRPr="00EE4307">
              <w:rPr>
                <w:color w:val="1A1A1A"/>
                <w:spacing w:val="-2"/>
                <w:sz w:val="24"/>
                <w:szCs w:val="24"/>
                <w:lang w:val="ru-RU"/>
              </w:rPr>
              <w:t xml:space="preserve">"Исследование </w:t>
            </w:r>
            <w:r w:rsidRPr="00EE4307">
              <w:rPr>
                <w:color w:val="1C1C1C"/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EE4307">
              <w:rPr>
                <w:color w:val="161616"/>
                <w:spacing w:val="-2"/>
                <w:sz w:val="24"/>
                <w:szCs w:val="24"/>
                <w:lang w:val="ru-RU"/>
              </w:rPr>
              <w:t xml:space="preserve">грамотности </w:t>
            </w:r>
            <w:proofErr w:type="gramStart"/>
            <w:r w:rsidRPr="00EE4307">
              <w:rPr>
                <w:color w:val="161616"/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1A1A1A"/>
                <w:spacing w:val="-2"/>
                <w:w w:val="90"/>
                <w:sz w:val="24"/>
                <w:szCs w:val="24"/>
              </w:rPr>
              <w:t>общеобразовательных</w:t>
            </w:r>
            <w:proofErr w:type="spellEnd"/>
            <w:r w:rsidRPr="00EE4307">
              <w:rPr>
                <w:color w:val="1A1A1A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color w:val="1A1A1A"/>
                <w:spacing w:val="-2"/>
                <w:sz w:val="24"/>
                <w:szCs w:val="24"/>
              </w:rPr>
              <w:t>учреждений</w:t>
            </w:r>
            <w:proofErr w:type="spellEnd"/>
            <w:r w:rsidRPr="00EE4307">
              <w:rPr>
                <w:color w:val="1A1A1A"/>
                <w:spacing w:val="-2"/>
                <w:sz w:val="24"/>
                <w:szCs w:val="24"/>
              </w:rPr>
              <w:t>"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EE4307">
              <w:rPr>
                <w:color w:val="222222"/>
                <w:sz w:val="24"/>
                <w:szCs w:val="24"/>
              </w:rPr>
              <w:t>3</w:t>
            </w:r>
            <w:r w:rsidRPr="00EE4307">
              <w:rPr>
                <w:color w:val="222222"/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z w:val="24"/>
                <w:szCs w:val="24"/>
              </w:rPr>
              <w:t>-</w:t>
            </w:r>
            <w:r w:rsidRPr="00EE4307">
              <w:rPr>
                <w:color w:val="222222"/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z w:val="24"/>
                <w:szCs w:val="24"/>
              </w:rPr>
              <w:t>я</w:t>
            </w:r>
            <w:r w:rsidRPr="00EE4307">
              <w:rPr>
                <w:color w:val="222222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color w:val="222222"/>
                <w:sz w:val="24"/>
                <w:szCs w:val="24"/>
              </w:rPr>
              <w:t>неделя</w:t>
            </w:r>
            <w:proofErr w:type="spellEnd"/>
            <w:r w:rsidRPr="00EE4307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color w:val="252525"/>
                <w:spacing w:val="-2"/>
                <w:sz w:val="24"/>
                <w:szCs w:val="24"/>
              </w:rPr>
              <w:t>февраля</w:t>
            </w:r>
            <w:proofErr w:type="spellEnd"/>
            <w:r w:rsidRPr="00EE4307">
              <w:rPr>
                <w:color w:val="252525"/>
                <w:spacing w:val="-13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pacing w:val="-2"/>
                <w:sz w:val="24"/>
                <w:szCs w:val="24"/>
              </w:rPr>
              <w:t xml:space="preserve">2023 </w:t>
            </w:r>
            <w:proofErr w:type="spellStart"/>
            <w:r w:rsidRPr="00EE4307">
              <w:rPr>
                <w:color w:val="1C1C1C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15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z w:val="24"/>
                <w:szCs w:val="24"/>
                <w:lang w:val="ru-RU"/>
              </w:rPr>
              <w:t xml:space="preserve">Русский 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математика, </w:t>
            </w:r>
            <w:r w:rsidRPr="00EE4307">
              <w:rPr>
                <w:sz w:val="24"/>
                <w:szCs w:val="24"/>
                <w:lang w:val="ru-RU"/>
              </w:rPr>
              <w:t>английский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 (7кл.), история,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обществознание, география, </w:t>
            </w:r>
            <w:r w:rsidRPr="00EE4307">
              <w:rPr>
                <w:sz w:val="24"/>
                <w:szCs w:val="24"/>
                <w:lang w:val="ru-RU"/>
              </w:rPr>
              <w:t>физика, химия,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8" w:right="38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Апрель</w:t>
            </w:r>
            <w:proofErr w:type="spellEnd"/>
            <w:r w:rsidRPr="00EE4307">
              <w:rPr>
                <w:spacing w:val="-1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>-</w:t>
            </w:r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Итоговое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Русский</w:t>
            </w:r>
            <w:proofErr w:type="spellEnd"/>
            <w:r w:rsidRPr="00EE43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0" w:right="13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07.02.2024г.</w:t>
            </w:r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 xml:space="preserve">Общероссийская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lastRenderedPageBreak/>
              <w:t>оценка</w:t>
            </w:r>
            <w:r w:rsidRPr="00EE4307">
              <w:rPr>
                <w:color w:val="1F1F1F"/>
                <w:spacing w:val="-1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222222"/>
                <w:sz w:val="24"/>
                <w:szCs w:val="24"/>
                <w:lang w:val="ru-RU"/>
              </w:rPr>
              <w:t>по</w:t>
            </w:r>
            <w:r w:rsidRPr="00EE4307">
              <w:rPr>
                <w:color w:val="222222"/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C1C1C"/>
                <w:sz w:val="24"/>
                <w:szCs w:val="24"/>
                <w:lang w:val="ru-RU"/>
              </w:rPr>
              <w:t xml:space="preserve">модели </w:t>
            </w:r>
            <w:r w:rsidRPr="00EE4307">
              <w:rPr>
                <w:color w:val="1C1C1C"/>
                <w:sz w:val="24"/>
                <w:szCs w:val="24"/>
              </w:rPr>
              <w:t>PISA</w:t>
            </w:r>
            <w:r w:rsidRPr="00EE4307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A1A1A"/>
                <w:sz w:val="24"/>
                <w:szCs w:val="24"/>
                <w:lang w:val="ru-RU"/>
              </w:rPr>
              <w:t>и</w:t>
            </w:r>
            <w:r w:rsidRPr="00EE4307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t xml:space="preserve">апробация </w:t>
            </w:r>
            <w:proofErr w:type="gramStart"/>
            <w:r w:rsidRPr="00EE4307">
              <w:rPr>
                <w:color w:val="1F1F1F"/>
                <w:spacing w:val="-2"/>
                <w:sz w:val="24"/>
                <w:szCs w:val="24"/>
                <w:lang w:val="ru-RU"/>
              </w:rPr>
              <w:t>контрольных</w:t>
            </w:r>
            <w:proofErr w:type="gram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C1C1C"/>
                <w:spacing w:val="-8"/>
                <w:sz w:val="24"/>
                <w:szCs w:val="24"/>
                <w:lang w:val="ru-RU"/>
              </w:rPr>
              <w:t xml:space="preserve">измерительных </w:t>
            </w:r>
            <w:r w:rsidRPr="00EE4307">
              <w:rPr>
                <w:color w:val="1D1D1D"/>
                <w:spacing w:val="-2"/>
                <w:sz w:val="24"/>
                <w:szCs w:val="24"/>
                <w:lang w:val="ru-RU"/>
              </w:rPr>
              <w:t>материалов,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D1D1D"/>
                <w:spacing w:val="-8"/>
                <w:sz w:val="24"/>
                <w:szCs w:val="24"/>
                <w:lang w:val="ru-RU"/>
              </w:rPr>
              <w:t>сформированных</w:t>
            </w:r>
            <w:r w:rsidRPr="00EE4307">
              <w:rPr>
                <w:color w:val="1D1D1D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202020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color w:val="1A1A1A"/>
                <w:sz w:val="24"/>
                <w:szCs w:val="24"/>
                <w:lang w:val="ru-RU"/>
              </w:rPr>
              <w:t>базе</w:t>
            </w:r>
            <w:r w:rsidRPr="00EE4307">
              <w:rPr>
                <w:color w:val="1A1A1A"/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C1C1C"/>
                <w:sz w:val="24"/>
                <w:szCs w:val="24"/>
                <w:lang w:val="ru-RU"/>
              </w:rPr>
              <w:t>банка</w:t>
            </w:r>
            <w:r w:rsidRPr="00EE4307">
              <w:rPr>
                <w:color w:val="1C1C1C"/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t xml:space="preserve">заданий </w:t>
            </w:r>
            <w:r w:rsidRPr="00EE4307">
              <w:rPr>
                <w:color w:val="383838"/>
                <w:sz w:val="24"/>
                <w:szCs w:val="24"/>
                <w:lang w:val="ru-RU"/>
              </w:rPr>
              <w:t>для</w:t>
            </w:r>
            <w:r w:rsidRPr="00EE4307">
              <w:rPr>
                <w:color w:val="383838"/>
                <w:spacing w:val="-9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71717"/>
                <w:sz w:val="24"/>
                <w:szCs w:val="24"/>
                <w:lang w:val="ru-RU"/>
              </w:rPr>
              <w:t xml:space="preserve">оценки </w:t>
            </w:r>
            <w:r w:rsidRPr="00EE4307">
              <w:rPr>
                <w:color w:val="171717"/>
                <w:spacing w:val="-2"/>
                <w:sz w:val="24"/>
                <w:szCs w:val="24"/>
                <w:lang w:val="ru-RU"/>
              </w:rPr>
              <w:t>читательской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171717"/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456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В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lastRenderedPageBreak/>
              <w:t>течение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5-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z w:val="24"/>
                <w:szCs w:val="24"/>
                <w:lang w:val="ru-RU"/>
              </w:rPr>
              <w:t>Срез</w:t>
            </w:r>
            <w:r w:rsidRPr="00EE4307">
              <w:rPr>
                <w:color w:val="151515"/>
                <w:spacing w:val="-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>знаний</w:t>
            </w:r>
            <w:r w:rsidRPr="00EE4307">
              <w:rPr>
                <w:color w:val="151515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307">
              <w:rPr>
                <w:color w:val="151515"/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z w:val="24"/>
                <w:szCs w:val="24"/>
                <w:lang w:val="ru-RU"/>
              </w:rPr>
              <w:t>платформе</w:t>
            </w:r>
            <w:r w:rsidRPr="00EE4307">
              <w:rPr>
                <w:color w:val="151515"/>
                <w:spacing w:val="-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Учи</w:t>
            </w:r>
            <w:proofErr w:type="gramStart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у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"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Русский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язык</w:t>
            </w:r>
            <w:proofErr w:type="spellEnd"/>
            <w:r w:rsidRPr="00EE4307">
              <w:rPr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>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588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42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z w:val="24"/>
                <w:szCs w:val="24"/>
                <w:lang w:val="ru-RU"/>
              </w:rPr>
              <w:t>Диагностика Три "К"</w:t>
            </w:r>
            <w:r w:rsidRPr="00EE4307">
              <w:rPr>
                <w:color w:val="151515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>на</w:t>
            </w:r>
            <w:r w:rsidRPr="00EE4307">
              <w:rPr>
                <w:color w:val="151515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 xml:space="preserve">платформе </w:t>
            </w: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Учи</w:t>
            </w:r>
            <w:proofErr w:type="gramStart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у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".</w:t>
            </w:r>
          </w:p>
          <w:p w:rsidR="00EE4307" w:rsidRPr="00EE4307" w:rsidRDefault="00EE4307" w:rsidP="00EE4307">
            <w:pPr>
              <w:pStyle w:val="TableParagraph"/>
              <w:ind w:right="12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z w:val="24"/>
                <w:szCs w:val="24"/>
                <w:lang w:val="ru-RU"/>
              </w:rPr>
              <w:t>Определение</w:t>
            </w:r>
            <w:r w:rsidRPr="00EE4307">
              <w:rPr>
                <w:color w:val="151515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 xml:space="preserve">уровня </w:t>
            </w: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компетенций: критическое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>мышление,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коммуникация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кооперация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8-</w:t>
            </w: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a5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307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  <w:lang w:val="ru-RU"/>
              </w:rPr>
              <w:t>Диагностические</w:t>
            </w:r>
            <w:r w:rsidRPr="00EE4307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  <w:lang w:val="ru-RU"/>
              </w:rPr>
              <w:t>работы,</w:t>
            </w:r>
          </w:p>
          <w:p w:rsidR="00EE4307" w:rsidRPr="00EE4307" w:rsidRDefault="00EE4307" w:rsidP="00EE4307">
            <w:pPr>
              <w:ind w:left="107" w:right="53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color w:val="151515"/>
                <w:sz w:val="24"/>
                <w:szCs w:val="24"/>
                <w:lang w:val="ru-RU"/>
              </w:rPr>
              <w:t>составленные</w:t>
            </w:r>
            <w:proofErr w:type="gramEnd"/>
            <w:r w:rsidRPr="00EE4307">
              <w:rPr>
                <w:color w:val="151515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>на основе банка заданий для</w:t>
            </w:r>
          </w:p>
          <w:p w:rsidR="00EE4307" w:rsidRPr="00EE4307" w:rsidRDefault="00EE4307" w:rsidP="00EE4307">
            <w:pPr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определения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читательской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математической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естественнонаучной</w:t>
            </w:r>
            <w:proofErr w:type="spellEnd"/>
            <w:r w:rsidRPr="00EE4307">
              <w:rPr>
                <w:color w:val="151515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color w:val="151515"/>
                <w:spacing w:val="-2"/>
                <w:sz w:val="24"/>
                <w:szCs w:val="24"/>
              </w:rPr>
              <w:t>информационной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5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z w:val="24"/>
                <w:szCs w:val="24"/>
                <w:lang w:val="ru-RU"/>
              </w:rPr>
              <w:t>грамотности</w:t>
            </w:r>
            <w:r w:rsidRPr="00EE4307">
              <w:rPr>
                <w:color w:val="151515"/>
                <w:spacing w:val="4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 xml:space="preserve">Портале функциональной </w:t>
            </w:r>
            <w:r w:rsidRPr="00EE4307">
              <w:rPr>
                <w:color w:val="151515"/>
                <w:sz w:val="24"/>
                <w:szCs w:val="24"/>
                <w:lang w:val="ru-RU"/>
              </w:rPr>
              <w:t xml:space="preserve">грамотности на </w:t>
            </w:r>
            <w:r w:rsidRPr="00EE4307">
              <w:rPr>
                <w:color w:val="151515"/>
                <w:spacing w:val="-4"/>
                <w:sz w:val="24"/>
                <w:szCs w:val="24"/>
                <w:lang w:val="ru-RU"/>
              </w:rPr>
              <w:t>РЭШ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математика, </w:t>
            </w:r>
            <w:r w:rsidRPr="00EE4307">
              <w:rPr>
                <w:sz w:val="24"/>
                <w:szCs w:val="24"/>
                <w:lang w:val="ru-RU"/>
              </w:rPr>
              <w:t>физика,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биология,</w:t>
            </w:r>
          </w:p>
          <w:p w:rsidR="00EE4307" w:rsidRPr="00EE4307" w:rsidRDefault="00EE4307" w:rsidP="00EE4307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58" w:lineRule="exact"/>
              <w:ind w:left="0" w:right="38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1</w:t>
            </w:r>
            <w:r w:rsidRPr="00EE430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раз</w:t>
            </w:r>
            <w:proofErr w:type="spellEnd"/>
            <w:r w:rsidRPr="00EE4307">
              <w:rPr>
                <w:sz w:val="24"/>
                <w:szCs w:val="24"/>
              </w:rPr>
              <w:t xml:space="preserve"> в</w:t>
            </w:r>
            <w:r w:rsidRPr="00EE430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месяц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ГИА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форме</w:t>
            </w:r>
            <w:r w:rsidRPr="00EE43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ОГЭ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и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0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Русский 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математика, литература, английский </w:t>
            </w:r>
            <w:r w:rsidRPr="00EE4307">
              <w:rPr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история,</w:t>
            </w:r>
          </w:p>
          <w:p w:rsidR="00EE4307" w:rsidRPr="00EE4307" w:rsidRDefault="00EE4307" w:rsidP="00EE4307">
            <w:pPr>
              <w:pStyle w:val="TableParagraph"/>
              <w:ind w:right="118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обществознание, география, </w:t>
            </w:r>
            <w:r w:rsidRPr="00EE4307">
              <w:rPr>
                <w:sz w:val="24"/>
                <w:szCs w:val="24"/>
                <w:lang w:val="ru-RU"/>
              </w:rPr>
              <w:t>биология,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физика,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Май-</w:t>
            </w:r>
            <w:r w:rsidRPr="00EE4307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</w:tr>
      <w:tr w:rsidR="00EE4307" w:rsidRPr="00EE4307" w:rsidTr="0081194A">
        <w:tc>
          <w:tcPr>
            <w:tcW w:w="9571" w:type="dxa"/>
            <w:gridSpan w:val="5"/>
          </w:tcPr>
          <w:p w:rsidR="00EE4307" w:rsidRPr="00EE4307" w:rsidRDefault="00EE4307" w:rsidP="00EE4307">
            <w:pPr>
              <w:pStyle w:val="a5"/>
              <w:spacing w:line="268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E4307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proofErr w:type="spellEnd"/>
            <w:r w:rsidRPr="00EE43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EE43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EE4307" w:rsidRPr="00EE4307" w:rsidTr="00EE4307">
        <w:tc>
          <w:tcPr>
            <w:tcW w:w="2019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10-11</w:t>
            </w:r>
            <w:r w:rsidRPr="00EE4307">
              <w:rPr>
                <w:spacing w:val="-3"/>
                <w:sz w:val="24"/>
                <w:szCs w:val="24"/>
              </w:rPr>
              <w:t xml:space="preserve"> </w:t>
            </w:r>
            <w:r w:rsidRPr="00EE4307">
              <w:rPr>
                <w:spacing w:val="-4"/>
                <w:sz w:val="24"/>
                <w:szCs w:val="24"/>
              </w:rPr>
              <w:t>(12)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Входные</w:t>
            </w:r>
            <w:proofErr w:type="spellEnd"/>
          </w:p>
          <w:p w:rsidR="00EE4307" w:rsidRPr="00EE4307" w:rsidRDefault="00EE4307" w:rsidP="00EE4307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диагностические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контрольные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 w:firstLine="6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 (базовый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углублённый уровни), литература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lastRenderedPageBreak/>
              <w:t xml:space="preserve">(базовый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углублённый уровни), математика</w:t>
            </w:r>
          </w:p>
          <w:p w:rsidR="00EE4307" w:rsidRPr="00EE4307" w:rsidRDefault="00EE4307" w:rsidP="00EE4307">
            <w:pPr>
              <w:pStyle w:val="TableParagraph"/>
              <w:ind w:right="13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(базовый </w:t>
            </w:r>
            <w:r w:rsidRPr="00EE4307">
              <w:rPr>
                <w:sz w:val="24"/>
                <w:szCs w:val="24"/>
                <w:lang w:val="ru-RU"/>
              </w:rPr>
              <w:t>уровень),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физика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(углублённый </w:t>
            </w:r>
            <w:r w:rsidRPr="00EE4307">
              <w:rPr>
                <w:sz w:val="24"/>
                <w:szCs w:val="24"/>
                <w:lang w:val="ru-RU"/>
              </w:rPr>
              <w:t xml:space="preserve">уровень), химия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(углублённый уровень), биология (углублённый уровень), история</w:t>
            </w:r>
            <w:proofErr w:type="gram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(базовый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углублённый уровни),</w:t>
            </w:r>
          </w:p>
          <w:p w:rsidR="00EE4307" w:rsidRPr="00EE4307" w:rsidRDefault="00EE4307" w:rsidP="00EE4307">
            <w:pPr>
              <w:pStyle w:val="a5"/>
              <w:ind w:right="4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обществознание (базовый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уровень), право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(углублённый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уровень), ОБ</w:t>
            </w:r>
            <w:proofErr w:type="gramStart"/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gramEnd"/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базовый уровень), физическая культура</w:t>
            </w:r>
          </w:p>
          <w:p w:rsidR="00EE4307" w:rsidRPr="00EE4307" w:rsidRDefault="00EE4307" w:rsidP="00EE4307">
            <w:pPr>
              <w:ind w:left="107"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(базовый уровень), информатика (базовый уровень),</w:t>
            </w:r>
          </w:p>
          <w:p w:rsidR="00EE4307" w:rsidRPr="00EE4307" w:rsidRDefault="00EE4307" w:rsidP="00EE4307">
            <w:pPr>
              <w:ind w:left="107"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география (базовый </w:t>
            </w:r>
            <w:r w:rsidRPr="00EE4307">
              <w:rPr>
                <w:sz w:val="24"/>
                <w:szCs w:val="24"/>
                <w:lang w:val="ru-RU"/>
              </w:rPr>
              <w:t>уровень)</w:t>
            </w:r>
            <w:proofErr w:type="gramStart"/>
            <w:r w:rsidRPr="00EE43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,</w:t>
            </w:r>
            <w:proofErr w:type="gramEnd"/>
          </w:p>
          <w:p w:rsidR="00EE4307" w:rsidRPr="00EE4307" w:rsidRDefault="00EE4307" w:rsidP="00EE4307">
            <w:pPr>
              <w:ind w:left="107" w:right="15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z w:val="24"/>
                <w:szCs w:val="24"/>
                <w:lang w:val="ru-RU"/>
              </w:rPr>
              <w:t>английский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(базовый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15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уровень)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lastRenderedPageBreak/>
              <w:t>2-4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10-</w:t>
            </w:r>
            <w:r w:rsidRPr="00EE4307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12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Определение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уровня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физической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подготовленности</w:t>
            </w:r>
            <w:r w:rsidRPr="00EE43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на начало и конец учебного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года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(сдача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ГТО)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май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Стартовая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итоговая диагностики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педагога-психолога, социального</w:t>
            </w:r>
          </w:p>
          <w:p w:rsidR="00EE4307" w:rsidRPr="00EE4307" w:rsidRDefault="00EE4307" w:rsidP="00EE4307">
            <w:pPr>
              <w:pStyle w:val="TableParagraph"/>
              <w:ind w:right="21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педагога,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учителе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предметников,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классных </w:t>
            </w:r>
            <w:r w:rsidRPr="00EE4307">
              <w:rPr>
                <w:sz w:val="24"/>
                <w:szCs w:val="24"/>
                <w:lang w:val="ru-RU"/>
              </w:rPr>
              <w:t>руководителей с целью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определения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lastRenderedPageBreak/>
              <w:t>степени психологической, мотивационной,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общеразвивающей </w:t>
            </w:r>
            <w:r w:rsidRPr="00EE4307">
              <w:rPr>
                <w:sz w:val="24"/>
                <w:szCs w:val="24"/>
                <w:lang w:val="ru-RU"/>
              </w:rPr>
              <w:t>подготовленности</w:t>
            </w:r>
            <w:r w:rsidRPr="00EE43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к обучению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средней школе, уровня их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адаптации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EE43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новым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образовательным условиям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10-</w:t>
            </w:r>
            <w:r w:rsidRPr="00EE4307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Текущий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личностных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4307">
              <w:rPr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предметных</w:t>
            </w:r>
          </w:p>
          <w:p w:rsidR="00EE4307" w:rsidRPr="00EE4307" w:rsidRDefault="00EE4307" w:rsidP="00EE4307">
            <w:pPr>
              <w:pStyle w:val="TableParagraph"/>
              <w:ind w:right="702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компетенций, проведение тематических </w:t>
            </w:r>
            <w:r w:rsidRPr="00EE4307">
              <w:rPr>
                <w:sz w:val="24"/>
                <w:szCs w:val="24"/>
                <w:lang w:val="ru-RU"/>
              </w:rPr>
              <w:t>контрольных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</w:t>
            </w:r>
          </w:p>
          <w:p w:rsidR="00EE4307" w:rsidRPr="00EE4307" w:rsidRDefault="00EE4307" w:rsidP="00EE4307">
            <w:pPr>
              <w:pStyle w:val="TableParagraph"/>
              <w:ind w:right="24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проверочных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работ в соответствии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ФГОС, с</w:t>
            </w:r>
            <w:r w:rsidRPr="00EE430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уровнем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литература, математика, история,</w:t>
            </w:r>
          </w:p>
          <w:p w:rsidR="00EE4307" w:rsidRPr="00EE4307" w:rsidRDefault="00EE4307" w:rsidP="00EE4307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обществознание, </w:t>
            </w:r>
            <w:r w:rsidRPr="00EE4307">
              <w:rPr>
                <w:sz w:val="24"/>
                <w:szCs w:val="24"/>
                <w:lang w:val="ru-RU"/>
              </w:rPr>
              <w:t>право,</w:t>
            </w:r>
            <w:r w:rsidRPr="00EE430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биология,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география, физика,</w:t>
            </w:r>
          </w:p>
          <w:p w:rsidR="00EE4307" w:rsidRPr="00EE4307" w:rsidRDefault="00EE4307" w:rsidP="00EE4307">
            <w:pPr>
              <w:pStyle w:val="a5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астрономия,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</w:t>
            </w:r>
            <w:r w:rsidRPr="00EE430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ОБЖ,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английский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язык,</w:t>
            </w:r>
            <w:r w:rsidRPr="00EE430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</w:t>
            </w:r>
            <w:r w:rsidRPr="00EE43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культура,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539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с рабочими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программами учителей</w:t>
            </w:r>
          </w:p>
        </w:tc>
      </w:tr>
      <w:tr w:rsidR="00EE4307" w:rsidRPr="00EE4307" w:rsidTr="0087547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10-</w:t>
            </w:r>
            <w:r w:rsidRPr="00EE4307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Промежуточные </w:t>
            </w:r>
            <w:r w:rsidRPr="00EE4307">
              <w:rPr>
                <w:sz w:val="24"/>
                <w:szCs w:val="24"/>
                <w:lang w:val="ru-RU"/>
              </w:rPr>
              <w:t>срезы знаний</w:t>
            </w:r>
          </w:p>
          <w:p w:rsidR="00EE4307" w:rsidRPr="00EE4307" w:rsidRDefault="00EE4307" w:rsidP="00EE4307">
            <w:pPr>
              <w:pStyle w:val="TableParagraph"/>
              <w:ind w:right="302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( в соответствии с уровнем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изучения)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Русский 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литература, математика, информатика, </w:t>
            </w:r>
            <w:r w:rsidRPr="00EE4307">
              <w:rPr>
                <w:sz w:val="24"/>
                <w:szCs w:val="24"/>
                <w:lang w:val="ru-RU"/>
              </w:rPr>
              <w:t>история,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право,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обществознание, биология,</w:t>
            </w:r>
          </w:p>
          <w:p w:rsidR="00EE4307" w:rsidRPr="00EE4307" w:rsidRDefault="00EE4307" w:rsidP="00EE4307">
            <w:pPr>
              <w:pStyle w:val="TableParagraph"/>
              <w:ind w:right="15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география, </w:t>
            </w:r>
            <w:r w:rsidRPr="00EE4307">
              <w:rPr>
                <w:sz w:val="24"/>
                <w:szCs w:val="24"/>
                <w:lang w:val="ru-RU"/>
              </w:rPr>
              <w:t>физика,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pStyle w:val="TableParagraph"/>
              <w:ind w:right="11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английский</w:t>
            </w:r>
            <w:r w:rsidRPr="00EE43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физическая</w:t>
            </w:r>
            <w:proofErr w:type="gramEnd"/>
          </w:p>
          <w:p w:rsidR="00EE4307" w:rsidRPr="00EE4307" w:rsidRDefault="00EE4307" w:rsidP="00EE4307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культура, астрономия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387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2-3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недели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декабря;</w:t>
            </w:r>
          </w:p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2-3 недели марта, в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соответствии </w:t>
            </w:r>
            <w:r w:rsidRPr="00EE4307">
              <w:rPr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годовым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календарным учебным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графиком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59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Итоговые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срезы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  <w:p w:rsidR="00EE4307" w:rsidRPr="00EE4307" w:rsidRDefault="00EE4307" w:rsidP="00EE4307">
            <w:pPr>
              <w:pStyle w:val="TableParagraph"/>
              <w:ind w:right="302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( в соответствии с уровнем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изучения)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Русский 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литература, математика, информатика, </w:t>
            </w:r>
            <w:r w:rsidRPr="00EE4307">
              <w:rPr>
                <w:sz w:val="24"/>
                <w:szCs w:val="24"/>
                <w:lang w:val="ru-RU"/>
              </w:rPr>
              <w:t>история,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право,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обществознание, биология,</w:t>
            </w:r>
          </w:p>
          <w:p w:rsidR="00EE4307" w:rsidRPr="00EE4307" w:rsidRDefault="00EE4307" w:rsidP="00EE4307">
            <w:pPr>
              <w:pStyle w:val="TableParagraph"/>
              <w:ind w:right="15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география, </w:t>
            </w:r>
            <w:r w:rsidRPr="00EE4307">
              <w:rPr>
                <w:sz w:val="24"/>
                <w:szCs w:val="24"/>
                <w:lang w:val="ru-RU"/>
              </w:rPr>
              <w:t>физика,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ОБЖ,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110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английский</w:t>
            </w:r>
            <w:proofErr w:type="spellEnd"/>
            <w:r w:rsidRPr="00EE4307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язык</w:t>
            </w:r>
            <w:proofErr w:type="spellEnd"/>
            <w:r w:rsidRPr="00EE4307">
              <w:rPr>
                <w:sz w:val="24"/>
                <w:szCs w:val="24"/>
              </w:rPr>
              <w:t>,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физическая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 xml:space="preserve">4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неделя</w:t>
            </w:r>
            <w:proofErr w:type="spell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апреля</w:t>
            </w:r>
            <w:proofErr w:type="spellEnd"/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>-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r w:rsidRPr="00EE4307">
              <w:rPr>
                <w:sz w:val="24"/>
                <w:szCs w:val="24"/>
              </w:rPr>
              <w:t xml:space="preserve">1-3 </w:t>
            </w:r>
            <w:proofErr w:type="spellStart"/>
            <w:r w:rsidRPr="00EE4307">
              <w:rPr>
                <w:sz w:val="24"/>
                <w:szCs w:val="24"/>
              </w:rPr>
              <w:t>недели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10-</w:t>
            </w:r>
            <w:r w:rsidRPr="00EE4307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Определение 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lastRenderedPageBreak/>
              <w:t>цифровой</w:t>
            </w:r>
            <w:proofErr w:type="gramEnd"/>
          </w:p>
          <w:p w:rsidR="00EE4307" w:rsidRPr="00EE4307" w:rsidRDefault="00EE4307" w:rsidP="00EE4307">
            <w:pPr>
              <w:pStyle w:val="TableParagraph"/>
              <w:ind w:right="25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грамотности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(ИК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компетентности)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456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В</w:t>
            </w:r>
            <w:r w:rsidRPr="00EE430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lastRenderedPageBreak/>
              <w:t>течение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 w:val="restart"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Пробные</w:t>
            </w:r>
            <w:proofErr w:type="spellEnd"/>
            <w:r w:rsidRPr="00EE430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экзамены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математика,</w:t>
            </w:r>
          </w:p>
          <w:p w:rsidR="00EE4307" w:rsidRPr="00EE4307" w:rsidRDefault="00EE4307" w:rsidP="00EE4307">
            <w:pPr>
              <w:pStyle w:val="TableParagraph"/>
              <w:spacing w:line="270" w:lineRule="atLeast"/>
              <w:ind w:right="574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предметы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по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Март-апрель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Метапредметная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контрольная</w:t>
            </w:r>
            <w:proofErr w:type="spellEnd"/>
            <w:r w:rsidRPr="00EE430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  <w:tcBorders>
              <w:top w:val="nil"/>
            </w:tcBorders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10-</w:t>
            </w:r>
            <w:r w:rsidRPr="00EE4307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ind w:right="309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Защита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работ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общешкольной конференции, определение степени</w:t>
            </w:r>
          </w:p>
          <w:p w:rsidR="00EE4307" w:rsidRPr="00EE4307" w:rsidRDefault="00EE4307" w:rsidP="00EE4307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УУД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соответствии с требованиями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Индивидуальный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1 раз в полугодие, в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соответствии </w:t>
            </w:r>
            <w:r w:rsidRPr="00EE4307">
              <w:rPr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EE4307">
              <w:rPr>
                <w:sz w:val="24"/>
                <w:szCs w:val="24"/>
                <w:lang w:val="ru-RU"/>
              </w:rPr>
              <w:t>годовым</w:t>
            </w:r>
            <w:proofErr w:type="gramEnd"/>
            <w:r w:rsidRPr="00EE4307">
              <w:rPr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календарным учебным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графиком</w:t>
            </w:r>
            <w:proofErr w:type="spellEnd"/>
          </w:p>
        </w:tc>
      </w:tr>
      <w:tr w:rsidR="00EE4307" w:rsidRPr="00EE4307" w:rsidTr="00EE4307">
        <w:tc>
          <w:tcPr>
            <w:tcW w:w="2019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Региональная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EE4307">
              <w:rPr>
                <w:spacing w:val="-2"/>
                <w:w w:val="90"/>
                <w:sz w:val="24"/>
                <w:szCs w:val="24"/>
                <w:lang w:val="ru-RU"/>
              </w:rPr>
              <w:t>проверочная</w:t>
            </w:r>
            <w:r w:rsidRPr="00EE430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  <w:lang w:val="ru-RU"/>
              </w:rPr>
              <w:t>работа</w:t>
            </w:r>
            <w:proofErr w:type="gramStart"/>
            <w:r w:rsidRPr="00EE4307">
              <w:rPr>
                <w:spacing w:val="-2"/>
                <w:sz w:val="24"/>
                <w:szCs w:val="24"/>
                <w:lang w:val="ru-RU"/>
              </w:rPr>
              <w:t>"И</w:t>
            </w:r>
            <w:proofErr w:type="gramEnd"/>
            <w:r w:rsidRPr="00EE4307">
              <w:rPr>
                <w:spacing w:val="-2"/>
                <w:sz w:val="24"/>
                <w:szCs w:val="24"/>
                <w:lang w:val="ru-RU"/>
              </w:rPr>
              <w:t>сследование</w:t>
            </w:r>
            <w:proofErr w:type="spellEnd"/>
            <w:r w:rsidRPr="00EE4307">
              <w:rPr>
                <w:spacing w:val="-2"/>
                <w:sz w:val="24"/>
                <w:szCs w:val="24"/>
                <w:lang w:val="ru-RU"/>
              </w:rPr>
              <w:t xml:space="preserve"> функциональной грамотности обучающихся общеобразовательных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>учреждений"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Функциональная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tabs>
                <w:tab w:val="left" w:pos="738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EE4307">
              <w:rPr>
                <w:color w:val="222222"/>
                <w:sz w:val="24"/>
                <w:szCs w:val="24"/>
              </w:rPr>
              <w:t>3</w:t>
            </w:r>
            <w:r w:rsidRPr="00EE4307">
              <w:rPr>
                <w:color w:val="222222"/>
                <w:spacing w:val="-20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z w:val="24"/>
                <w:szCs w:val="24"/>
              </w:rPr>
              <w:t>-</w:t>
            </w:r>
            <w:r w:rsidRPr="00EE4307">
              <w:rPr>
                <w:color w:val="222222"/>
                <w:spacing w:val="-20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pacing w:val="-10"/>
                <w:sz w:val="24"/>
                <w:szCs w:val="24"/>
              </w:rPr>
              <w:t>я</w:t>
            </w:r>
            <w:r w:rsidRPr="00EE4307">
              <w:rPr>
                <w:color w:val="222222"/>
                <w:sz w:val="24"/>
                <w:szCs w:val="24"/>
              </w:rPr>
              <w:tab/>
            </w:r>
            <w:proofErr w:type="spellStart"/>
            <w:r w:rsidRPr="00EE4307">
              <w:rPr>
                <w:color w:val="222222"/>
                <w:spacing w:val="-2"/>
                <w:sz w:val="24"/>
                <w:szCs w:val="24"/>
              </w:rPr>
              <w:t>неделя</w:t>
            </w:r>
            <w:proofErr w:type="spellEnd"/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252525"/>
                <w:sz w:val="24"/>
                <w:szCs w:val="24"/>
              </w:rPr>
              <w:t>февраля</w:t>
            </w:r>
            <w:proofErr w:type="spellEnd"/>
            <w:r w:rsidRPr="00EE4307">
              <w:rPr>
                <w:color w:val="252525"/>
                <w:spacing w:val="-6"/>
                <w:sz w:val="24"/>
                <w:szCs w:val="24"/>
              </w:rPr>
              <w:t xml:space="preserve"> </w:t>
            </w:r>
            <w:r w:rsidRPr="00EE4307">
              <w:rPr>
                <w:color w:val="222222"/>
                <w:spacing w:val="-4"/>
                <w:sz w:val="24"/>
                <w:szCs w:val="24"/>
              </w:rPr>
              <w:t>2023</w:t>
            </w:r>
            <w:r w:rsidRPr="00EE4307">
              <w:rPr>
                <w:color w:val="1C1C1C"/>
                <w:spacing w:val="-4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C1C1C"/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  <w:tr w:rsidR="00EE4307" w:rsidRPr="00EE4307" w:rsidTr="00EE4307">
        <w:tc>
          <w:tcPr>
            <w:tcW w:w="2019" w:type="dxa"/>
            <w:vMerge w:val="restart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z w:val="24"/>
                <w:szCs w:val="24"/>
              </w:rPr>
              <w:t>Итоговое</w:t>
            </w:r>
            <w:proofErr w:type="spellEnd"/>
            <w:r w:rsidRPr="00EE4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2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EE4307">
              <w:rPr>
                <w:spacing w:val="-2"/>
                <w:sz w:val="24"/>
                <w:szCs w:val="24"/>
              </w:rPr>
              <w:t>06.12.2023г.</w:t>
            </w:r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51515"/>
                <w:spacing w:val="-2"/>
                <w:sz w:val="24"/>
                <w:szCs w:val="24"/>
                <w:lang w:val="ru-RU"/>
              </w:rPr>
              <w:t xml:space="preserve">Общероссийская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t>оценка</w:t>
            </w:r>
            <w:r w:rsidRPr="00EE4307">
              <w:rPr>
                <w:color w:val="1F1F1F"/>
                <w:spacing w:val="-1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222222"/>
                <w:sz w:val="24"/>
                <w:szCs w:val="24"/>
                <w:lang w:val="ru-RU"/>
              </w:rPr>
              <w:t>по</w:t>
            </w:r>
            <w:r w:rsidRPr="00EE4307">
              <w:rPr>
                <w:color w:val="222222"/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C1C1C"/>
                <w:sz w:val="24"/>
                <w:szCs w:val="24"/>
                <w:lang w:val="ru-RU"/>
              </w:rPr>
              <w:t xml:space="preserve">модели </w:t>
            </w:r>
            <w:r w:rsidRPr="00EE4307">
              <w:rPr>
                <w:color w:val="1C1C1C"/>
                <w:sz w:val="24"/>
                <w:szCs w:val="24"/>
              </w:rPr>
              <w:t>PISA</w:t>
            </w:r>
            <w:r w:rsidRPr="00EE4307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A1A1A"/>
                <w:sz w:val="24"/>
                <w:szCs w:val="24"/>
                <w:lang w:val="ru-RU"/>
              </w:rPr>
              <w:t>и</w:t>
            </w:r>
            <w:r w:rsidRPr="00EE4307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t xml:space="preserve">апробация </w:t>
            </w:r>
            <w:proofErr w:type="gramStart"/>
            <w:r w:rsidRPr="00EE4307">
              <w:rPr>
                <w:color w:val="1F1F1F"/>
                <w:spacing w:val="-2"/>
                <w:sz w:val="24"/>
                <w:szCs w:val="24"/>
                <w:lang w:val="ru-RU"/>
              </w:rPr>
              <w:t>контрольных</w:t>
            </w:r>
            <w:proofErr w:type="gramEnd"/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C1C1C"/>
                <w:spacing w:val="-8"/>
                <w:sz w:val="24"/>
                <w:szCs w:val="24"/>
                <w:lang w:val="ru-RU"/>
              </w:rPr>
              <w:t xml:space="preserve">измерительных </w:t>
            </w:r>
            <w:r w:rsidRPr="00EE4307">
              <w:rPr>
                <w:color w:val="1D1D1D"/>
                <w:spacing w:val="-2"/>
                <w:sz w:val="24"/>
                <w:szCs w:val="24"/>
                <w:lang w:val="ru-RU"/>
              </w:rPr>
              <w:t>материалов,</w:t>
            </w:r>
          </w:p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color w:val="1D1D1D"/>
                <w:spacing w:val="-8"/>
                <w:sz w:val="24"/>
                <w:szCs w:val="24"/>
                <w:lang w:val="ru-RU"/>
              </w:rPr>
              <w:t>сформированных</w:t>
            </w:r>
            <w:r w:rsidRPr="00EE4307">
              <w:rPr>
                <w:color w:val="1D1D1D"/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202020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EE4307">
              <w:rPr>
                <w:color w:val="1A1A1A"/>
                <w:sz w:val="24"/>
                <w:szCs w:val="24"/>
                <w:lang w:val="ru-RU"/>
              </w:rPr>
              <w:t>базе</w:t>
            </w:r>
            <w:r w:rsidRPr="00EE4307">
              <w:rPr>
                <w:color w:val="1A1A1A"/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C1C1C"/>
                <w:sz w:val="24"/>
                <w:szCs w:val="24"/>
                <w:lang w:val="ru-RU"/>
              </w:rPr>
              <w:t>банка</w:t>
            </w:r>
            <w:r w:rsidRPr="00EE4307">
              <w:rPr>
                <w:color w:val="1C1C1C"/>
                <w:spacing w:val="-13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F1F1F"/>
                <w:sz w:val="24"/>
                <w:szCs w:val="24"/>
                <w:lang w:val="ru-RU"/>
              </w:rPr>
              <w:t xml:space="preserve">заданий </w:t>
            </w:r>
            <w:r w:rsidRPr="00EE4307">
              <w:rPr>
                <w:color w:val="383838"/>
                <w:sz w:val="24"/>
                <w:szCs w:val="24"/>
                <w:lang w:val="ru-RU"/>
              </w:rPr>
              <w:t>для</w:t>
            </w:r>
            <w:r w:rsidRPr="00EE4307">
              <w:rPr>
                <w:color w:val="383838"/>
                <w:spacing w:val="-9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color w:val="171717"/>
                <w:sz w:val="24"/>
                <w:szCs w:val="24"/>
                <w:lang w:val="ru-RU"/>
              </w:rPr>
              <w:t xml:space="preserve">оценки </w:t>
            </w:r>
            <w:r w:rsidRPr="00EE4307">
              <w:rPr>
                <w:color w:val="171717"/>
                <w:spacing w:val="-2"/>
                <w:sz w:val="24"/>
                <w:szCs w:val="24"/>
                <w:lang w:val="ru-RU"/>
              </w:rPr>
              <w:t>читательской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color w:val="171717"/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ind w:right="456"/>
              <w:jc w:val="both"/>
              <w:rPr>
                <w:sz w:val="24"/>
                <w:szCs w:val="24"/>
              </w:rPr>
            </w:pPr>
            <w:r w:rsidRPr="00EE4307"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307">
              <w:rPr>
                <w:sz w:val="24"/>
                <w:szCs w:val="24"/>
              </w:rPr>
              <w:t>течение</w:t>
            </w:r>
            <w:proofErr w:type="spellEnd"/>
            <w:r w:rsidRPr="00EE4307">
              <w:rPr>
                <w:sz w:val="24"/>
                <w:szCs w:val="24"/>
              </w:rPr>
              <w:t xml:space="preserve"> </w:t>
            </w:r>
            <w:proofErr w:type="spellStart"/>
            <w:r w:rsidRPr="00EE430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E4307" w:rsidRPr="00EE4307" w:rsidTr="00EE4307">
        <w:tc>
          <w:tcPr>
            <w:tcW w:w="2019" w:type="dxa"/>
            <w:vMerge/>
          </w:tcPr>
          <w:p w:rsidR="00EE4307" w:rsidRPr="00EE4307" w:rsidRDefault="00EE4307" w:rsidP="00EE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EE430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:rsidR="00EE4307" w:rsidRPr="00EE4307" w:rsidRDefault="00EE4307" w:rsidP="00EE430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ГИА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в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форме</w:t>
            </w:r>
            <w:r w:rsidRPr="00EE43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ЕГЭ</w:t>
            </w:r>
            <w:r w:rsidRPr="00EE43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и </w:t>
            </w:r>
            <w:r w:rsidRPr="00EE4307">
              <w:rPr>
                <w:spacing w:val="-4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2275" w:type="dxa"/>
          </w:tcPr>
          <w:p w:rsidR="00EE4307" w:rsidRPr="00EE4307" w:rsidRDefault="00EE4307" w:rsidP="00EE4307">
            <w:pPr>
              <w:pStyle w:val="TableParagraph"/>
              <w:ind w:right="441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>Русский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язык,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математика</w:t>
            </w:r>
          </w:p>
          <w:p w:rsidR="00EE4307" w:rsidRPr="00EE4307" w:rsidRDefault="00EE4307" w:rsidP="00EE4307">
            <w:pPr>
              <w:pStyle w:val="TableParagraph"/>
              <w:ind w:right="403" w:firstLine="60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z w:val="24"/>
                <w:szCs w:val="24"/>
                <w:lang w:val="ru-RU"/>
              </w:rPr>
              <w:t xml:space="preserve">(базовый и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профильный уровень), литература, английский </w:t>
            </w:r>
            <w:r w:rsidRPr="00EE4307">
              <w:rPr>
                <w:sz w:val="24"/>
                <w:szCs w:val="24"/>
                <w:lang w:val="ru-RU"/>
              </w:rPr>
              <w:t>язык,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>история,</w:t>
            </w:r>
          </w:p>
          <w:p w:rsidR="00EE4307" w:rsidRPr="00EE4307" w:rsidRDefault="00EE4307" w:rsidP="00EE4307">
            <w:pPr>
              <w:pStyle w:val="TableParagraph"/>
              <w:ind w:right="118"/>
              <w:jc w:val="both"/>
              <w:rPr>
                <w:sz w:val="24"/>
                <w:szCs w:val="24"/>
                <w:lang w:val="ru-RU"/>
              </w:rPr>
            </w:pPr>
            <w:r w:rsidRPr="00EE4307">
              <w:rPr>
                <w:spacing w:val="-2"/>
                <w:sz w:val="24"/>
                <w:szCs w:val="24"/>
                <w:lang w:val="ru-RU"/>
              </w:rPr>
              <w:t xml:space="preserve">обществознание, география, </w:t>
            </w:r>
            <w:r w:rsidRPr="00EE4307">
              <w:rPr>
                <w:sz w:val="24"/>
                <w:szCs w:val="24"/>
                <w:lang w:val="ru-RU"/>
              </w:rPr>
              <w:t>биология,</w:t>
            </w:r>
            <w:r w:rsidRPr="00EE43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E4307">
              <w:rPr>
                <w:sz w:val="24"/>
                <w:szCs w:val="24"/>
                <w:lang w:val="ru-RU"/>
              </w:rPr>
              <w:t xml:space="preserve">химия, </w:t>
            </w:r>
            <w:r w:rsidRPr="00EE4307">
              <w:rPr>
                <w:spacing w:val="-2"/>
                <w:sz w:val="24"/>
                <w:szCs w:val="24"/>
                <w:lang w:val="ru-RU"/>
              </w:rPr>
              <w:t>физика,</w:t>
            </w:r>
          </w:p>
          <w:p w:rsidR="00EE4307" w:rsidRPr="00EE4307" w:rsidRDefault="00EE4307" w:rsidP="00EE430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67" w:type="dxa"/>
          </w:tcPr>
          <w:p w:rsidR="00EE4307" w:rsidRPr="00EE4307" w:rsidRDefault="00EE4307" w:rsidP="00EE4307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EE4307">
              <w:rPr>
                <w:spacing w:val="-2"/>
                <w:sz w:val="24"/>
                <w:szCs w:val="24"/>
              </w:rPr>
              <w:t>Май-</w:t>
            </w:r>
            <w:r w:rsidRPr="00EE4307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</w:tr>
    </w:tbl>
    <w:p w:rsidR="004C3A30" w:rsidRPr="00EE4307" w:rsidRDefault="00AA6513" w:rsidP="00EE4307">
      <w:pPr>
        <w:jc w:val="both"/>
        <w:rPr>
          <w:sz w:val="24"/>
          <w:szCs w:val="24"/>
        </w:rPr>
      </w:pPr>
    </w:p>
    <w:sectPr w:rsidR="004C3A30" w:rsidRPr="00EE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04"/>
    <w:rsid w:val="00146519"/>
    <w:rsid w:val="0065107D"/>
    <w:rsid w:val="008D01E8"/>
    <w:rsid w:val="008D0285"/>
    <w:rsid w:val="00AA6513"/>
    <w:rsid w:val="00CA6F6E"/>
    <w:rsid w:val="00CC3E04"/>
    <w:rsid w:val="00E01068"/>
    <w:rsid w:val="00E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07"/>
    <w:pPr>
      <w:ind w:left="107"/>
    </w:pPr>
  </w:style>
  <w:style w:type="paragraph" w:styleId="a4">
    <w:name w:val="Body Text"/>
    <w:basedOn w:val="a"/>
    <w:link w:val="a5"/>
    <w:uiPriority w:val="99"/>
    <w:semiHidden/>
    <w:unhideWhenUsed/>
    <w:rsid w:val="00EE43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430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07"/>
    <w:pPr>
      <w:ind w:left="107"/>
    </w:pPr>
  </w:style>
  <w:style w:type="paragraph" w:styleId="a4">
    <w:name w:val="Body Text"/>
    <w:basedOn w:val="a"/>
    <w:link w:val="a5"/>
    <w:uiPriority w:val="99"/>
    <w:semiHidden/>
    <w:unhideWhenUsed/>
    <w:rsid w:val="00EE43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43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2023-10-17T17:21:00Z</dcterms:created>
  <dcterms:modified xsi:type="dcterms:W3CDTF">2023-10-17T17:32:00Z</dcterms:modified>
</cp:coreProperties>
</file>