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08" w:rsidRDefault="00956B08" w:rsidP="00956B08">
      <w:pPr>
        <w:pStyle w:val="a3"/>
        <w:spacing w:before="60"/>
        <w:ind w:left="0" w:firstLine="0"/>
        <w:jc w:val="center"/>
      </w:pPr>
      <w:r>
        <w:t>«</w:t>
      </w:r>
      <w:proofErr w:type="spellStart"/>
      <w:r>
        <w:t>Песковатская</w:t>
      </w:r>
      <w:proofErr w:type="spellEnd"/>
      <w:r>
        <w:t xml:space="preserve"> средняя школа» - филиал Муниципального бюджетного общеобразовательного учреждения «</w:t>
      </w:r>
      <w:proofErr w:type="spellStart"/>
      <w:r>
        <w:t>Городищенская</w:t>
      </w:r>
      <w:proofErr w:type="spellEnd"/>
      <w:r>
        <w:t xml:space="preserve"> средняя школа № 1»</w:t>
      </w:r>
    </w:p>
    <w:p w:rsidR="00956B08" w:rsidRDefault="00956B08" w:rsidP="00956B08">
      <w:pPr>
        <w:pStyle w:val="a3"/>
        <w:ind w:left="0" w:firstLine="0"/>
        <w:jc w:val="center"/>
        <w:rPr>
          <w:sz w:val="26"/>
        </w:rPr>
      </w:pPr>
    </w:p>
    <w:p w:rsidR="00956B08" w:rsidRDefault="00956B08" w:rsidP="00956B08">
      <w:pPr>
        <w:pStyle w:val="Heading1"/>
        <w:spacing w:before="213"/>
        <w:ind w:left="5908" w:right="736"/>
      </w:pPr>
      <w:r>
        <w:t>УТВЕРЖДАЮ</w:t>
      </w:r>
    </w:p>
    <w:p w:rsidR="00956B08" w:rsidRDefault="00956B08" w:rsidP="00956B08">
      <w:pPr>
        <w:pStyle w:val="Heading1"/>
        <w:spacing w:before="213"/>
        <w:ind w:left="5908" w:right="736"/>
      </w:pPr>
    </w:p>
    <w:p w:rsidR="00956B08" w:rsidRDefault="00956B08" w:rsidP="00956B08">
      <w:pPr>
        <w:tabs>
          <w:tab w:val="left" w:pos="9750"/>
        </w:tabs>
        <w:spacing w:before="51"/>
        <w:ind w:right="-31"/>
        <w:jc w:val="right"/>
        <w:rPr>
          <w:b/>
          <w:sz w:val="24"/>
        </w:rPr>
      </w:pPr>
      <w:r w:rsidRPr="00242B02">
        <w:rPr>
          <w:b/>
          <w:sz w:val="24"/>
          <w:szCs w:val="24"/>
        </w:rPr>
        <w:t>Зав. филиалом</w:t>
      </w:r>
      <w:r>
        <w:rPr>
          <w:sz w:val="20"/>
        </w:rPr>
        <w:t xml:space="preserve">                 </w:t>
      </w:r>
      <w:r>
        <w:rPr>
          <w:spacing w:val="7"/>
          <w:sz w:val="20"/>
        </w:rPr>
        <w:t xml:space="preserve"> </w:t>
      </w:r>
      <w:r>
        <w:rPr>
          <w:b/>
          <w:sz w:val="24"/>
        </w:rPr>
        <w:t>О.Ф.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Свинарчук</w:t>
      </w:r>
      <w:proofErr w:type="spellEnd"/>
    </w:p>
    <w:p w:rsidR="00956B08" w:rsidRDefault="00956B08" w:rsidP="00956B08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956B08" w:rsidRDefault="00956B08" w:rsidP="00956B08">
      <w:pPr>
        <w:spacing w:before="90"/>
        <w:ind w:left="5927"/>
        <w:rPr>
          <w:b/>
          <w:sz w:val="24"/>
        </w:rPr>
      </w:pPr>
      <w:r>
        <w:rPr>
          <w:b/>
          <w:sz w:val="24"/>
        </w:rPr>
        <w:t>от 31.08.2020.</w:t>
      </w:r>
    </w:p>
    <w:p w:rsidR="005C1588" w:rsidRDefault="005C1588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5C1588" w:rsidRDefault="00956B08">
      <w:pPr>
        <w:ind w:left="210" w:right="216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5C1588" w:rsidRDefault="00956B08" w:rsidP="00956B08">
      <w:pPr>
        <w:ind w:left="210" w:right="218"/>
        <w:jc w:val="center"/>
        <w:rPr>
          <w:b/>
          <w:sz w:val="24"/>
        </w:rPr>
      </w:pPr>
      <w:r>
        <w:rPr>
          <w:b/>
          <w:sz w:val="24"/>
        </w:rPr>
        <w:t xml:space="preserve">доступа родителей (законных представителей) обучающихся в школьную столовую в </w:t>
      </w:r>
      <w:proofErr w:type="spellStart"/>
      <w:r w:rsidRPr="00956B08">
        <w:rPr>
          <w:b/>
          <w:sz w:val="24"/>
          <w:szCs w:val="24"/>
        </w:rPr>
        <w:t>Песковатской</w:t>
      </w:r>
      <w:proofErr w:type="spellEnd"/>
      <w:r w:rsidRPr="00956B08">
        <w:rPr>
          <w:b/>
          <w:sz w:val="24"/>
          <w:szCs w:val="24"/>
        </w:rPr>
        <w:t xml:space="preserve"> средней школе - филиале Муниципального бюджетного общеобразовательного учреждения «</w:t>
      </w:r>
      <w:proofErr w:type="spellStart"/>
      <w:r w:rsidRPr="00956B08">
        <w:rPr>
          <w:b/>
          <w:sz w:val="24"/>
          <w:szCs w:val="24"/>
        </w:rPr>
        <w:t>Городищенская</w:t>
      </w:r>
      <w:proofErr w:type="spellEnd"/>
      <w:r w:rsidRPr="00956B08">
        <w:rPr>
          <w:b/>
          <w:sz w:val="24"/>
          <w:szCs w:val="24"/>
        </w:rPr>
        <w:t xml:space="preserve"> средняя школа № 1»</w:t>
      </w:r>
    </w:p>
    <w:p w:rsidR="005C1588" w:rsidRDefault="005C1588">
      <w:pPr>
        <w:pStyle w:val="a3"/>
        <w:ind w:left="0" w:firstLine="0"/>
        <w:jc w:val="left"/>
        <w:rPr>
          <w:b/>
        </w:rPr>
      </w:pPr>
    </w:p>
    <w:p w:rsidR="005C1588" w:rsidRDefault="00956B08">
      <w:pPr>
        <w:pStyle w:val="a4"/>
        <w:numPr>
          <w:ilvl w:val="0"/>
          <w:numId w:val="7"/>
        </w:numPr>
        <w:tabs>
          <w:tab w:val="left" w:pos="389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C1588" w:rsidRPr="00956B08" w:rsidRDefault="00956B08" w:rsidP="00956B08">
      <w:pPr>
        <w:pStyle w:val="a4"/>
        <w:numPr>
          <w:ilvl w:val="1"/>
          <w:numId w:val="6"/>
        </w:numPr>
        <w:tabs>
          <w:tab w:val="left" w:pos="1353"/>
        </w:tabs>
        <w:ind w:right="112" w:firstLine="707"/>
        <w:jc w:val="both"/>
        <w:rPr>
          <w:sz w:val="24"/>
        </w:rPr>
      </w:pPr>
      <w:r w:rsidRPr="00956B08">
        <w:rPr>
          <w:sz w:val="24"/>
        </w:rPr>
        <w:t>Настоящий Порядок является д</w:t>
      </w:r>
      <w:r w:rsidRPr="00956B08">
        <w:rPr>
          <w:sz w:val="24"/>
        </w:rPr>
        <w:t xml:space="preserve">окументом </w:t>
      </w:r>
      <w:proofErr w:type="spellStart"/>
      <w:r w:rsidRPr="00EC270A">
        <w:rPr>
          <w:sz w:val="24"/>
          <w:szCs w:val="24"/>
        </w:rPr>
        <w:t>Песковатской</w:t>
      </w:r>
      <w:proofErr w:type="spellEnd"/>
      <w:r>
        <w:rPr>
          <w:sz w:val="24"/>
          <w:szCs w:val="24"/>
        </w:rPr>
        <w:t xml:space="preserve"> средней школы - филиала</w:t>
      </w:r>
      <w:r w:rsidRPr="00EC270A">
        <w:rPr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EC270A">
        <w:rPr>
          <w:sz w:val="24"/>
          <w:szCs w:val="24"/>
        </w:rPr>
        <w:t>Городищенская</w:t>
      </w:r>
      <w:proofErr w:type="spellEnd"/>
      <w:r w:rsidRPr="00EC270A">
        <w:rPr>
          <w:sz w:val="24"/>
          <w:szCs w:val="24"/>
        </w:rPr>
        <w:t xml:space="preserve"> средняя школа № 1»</w:t>
      </w:r>
    </w:p>
    <w:p w:rsidR="00956B08" w:rsidRDefault="00956B08" w:rsidP="00956B08">
      <w:pPr>
        <w:pStyle w:val="a4"/>
        <w:numPr>
          <w:ilvl w:val="1"/>
          <w:numId w:val="6"/>
        </w:numPr>
        <w:tabs>
          <w:tab w:val="left" w:pos="1353"/>
        </w:tabs>
        <w:ind w:right="112" w:firstLine="707"/>
        <w:jc w:val="both"/>
      </w:pPr>
      <w:r w:rsidRPr="00956B08">
        <w:rPr>
          <w:sz w:val="24"/>
        </w:rPr>
        <w:t xml:space="preserve">Порядок доступа родителей (законных представителей) обучающихся в школьную столовую в </w:t>
      </w:r>
      <w:proofErr w:type="spellStart"/>
      <w:r w:rsidRPr="00EC270A">
        <w:rPr>
          <w:sz w:val="24"/>
          <w:szCs w:val="24"/>
        </w:rPr>
        <w:t>Песковатской</w:t>
      </w:r>
      <w:proofErr w:type="spellEnd"/>
      <w:r w:rsidRPr="00EC270A">
        <w:rPr>
          <w:sz w:val="24"/>
          <w:szCs w:val="24"/>
        </w:rPr>
        <w:t xml:space="preserve"> средней школе - филиале Муниципального бюджетного общеобразовательного учреждения «</w:t>
      </w:r>
      <w:proofErr w:type="spellStart"/>
      <w:r w:rsidRPr="00EC270A">
        <w:rPr>
          <w:sz w:val="24"/>
          <w:szCs w:val="24"/>
        </w:rPr>
        <w:t>Городищенская</w:t>
      </w:r>
      <w:proofErr w:type="spellEnd"/>
      <w:r w:rsidRPr="00EC270A">
        <w:rPr>
          <w:sz w:val="24"/>
          <w:szCs w:val="24"/>
        </w:rPr>
        <w:t xml:space="preserve"> средняя школа № 1»</w:t>
      </w:r>
    </w:p>
    <w:p w:rsidR="005C1588" w:rsidRDefault="00956B08">
      <w:pPr>
        <w:pStyle w:val="a3"/>
        <w:ind w:right="106" w:firstLine="0"/>
      </w:pPr>
      <w:r>
        <w:t xml:space="preserve">(далее – Порядок) разработано в соответствии </w:t>
      </w:r>
      <w:proofErr w:type="gramStart"/>
      <w:r>
        <w:t>с</w:t>
      </w:r>
      <w:proofErr w:type="gramEnd"/>
      <w:r>
        <w:t>: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4"/>
        <w:rPr>
          <w:sz w:val="24"/>
        </w:rPr>
      </w:pPr>
      <w:r>
        <w:rPr>
          <w:sz w:val="24"/>
        </w:rPr>
        <w:t xml:space="preserve">Федеральным законом от 02.01.2000 № 29-ФЗ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 и безопасности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продуктов»,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Федеральн</w:t>
      </w:r>
      <w:r>
        <w:rPr>
          <w:sz w:val="24"/>
        </w:rPr>
        <w:t xml:space="preserve">ым законом от 01.03.2020 № 47-ФЗ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внесении изменений в Федеральный закон </w:t>
      </w:r>
      <w:r>
        <w:rPr>
          <w:spacing w:val="-4"/>
          <w:sz w:val="24"/>
        </w:rPr>
        <w:t xml:space="preserve">«О </w:t>
      </w:r>
      <w:r>
        <w:rPr>
          <w:sz w:val="24"/>
        </w:rPr>
        <w:t>качестве и безопасности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продуктов»,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 xml:space="preserve">Федеральным законом от 29 декабря 2012 года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(с изменениями 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дополнениями),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 xml:space="preserve">МР 2.4.0180-20. 2.4. Гигиена детей и подростков. 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 общеобразовательных организациях. Методические рекомендации (утв. Главным государственным санитарным врачом РФ</w:t>
      </w:r>
      <w:r>
        <w:rPr>
          <w:spacing w:val="-1"/>
          <w:sz w:val="24"/>
        </w:rPr>
        <w:t xml:space="preserve"> </w:t>
      </w:r>
      <w:r>
        <w:rPr>
          <w:sz w:val="24"/>
        </w:rPr>
        <w:t>18.05.2020),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58"/>
        <w:rPr>
          <w:sz w:val="24"/>
        </w:rPr>
      </w:pP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13" w:hanging="358"/>
        <w:rPr>
          <w:sz w:val="24"/>
        </w:rPr>
      </w:pPr>
      <w:r>
        <w:rPr>
          <w:sz w:val="24"/>
        </w:rPr>
        <w:t xml:space="preserve">Положением о родительском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организацией горячего питания детей в </w:t>
      </w:r>
      <w:proofErr w:type="spellStart"/>
      <w:r w:rsidRPr="00EC270A">
        <w:rPr>
          <w:sz w:val="24"/>
          <w:szCs w:val="24"/>
        </w:rPr>
        <w:t>Песковатской</w:t>
      </w:r>
      <w:proofErr w:type="spellEnd"/>
      <w:r w:rsidRPr="00EC270A">
        <w:rPr>
          <w:sz w:val="24"/>
          <w:szCs w:val="24"/>
        </w:rPr>
        <w:t xml:space="preserve"> средней школе - филиале Муниципального бюджетного общеобразовательного учреждения «</w:t>
      </w:r>
      <w:proofErr w:type="spellStart"/>
      <w:r w:rsidRPr="00EC270A">
        <w:rPr>
          <w:sz w:val="24"/>
          <w:szCs w:val="24"/>
        </w:rPr>
        <w:t>Городищенская</w:t>
      </w:r>
      <w:proofErr w:type="spellEnd"/>
      <w:r w:rsidRPr="00EC270A">
        <w:rPr>
          <w:sz w:val="24"/>
          <w:szCs w:val="24"/>
        </w:rPr>
        <w:t xml:space="preserve"> средняя школа № 1»</w:t>
      </w:r>
    </w:p>
    <w:p w:rsidR="005C1588" w:rsidRDefault="00956B08">
      <w:pPr>
        <w:pStyle w:val="a4"/>
        <w:numPr>
          <w:ilvl w:val="1"/>
          <w:numId w:val="6"/>
        </w:numPr>
        <w:tabs>
          <w:tab w:val="left" w:pos="810"/>
        </w:tabs>
        <w:ind w:left="461" w:right="110" w:hanging="358"/>
        <w:jc w:val="both"/>
        <w:rPr>
          <w:sz w:val="24"/>
        </w:rPr>
      </w:pPr>
      <w:r>
        <w:rPr>
          <w:sz w:val="24"/>
        </w:rPr>
        <w:t>Порядок разработан с целью соблюдения прав и з</w:t>
      </w:r>
      <w:r>
        <w:rPr>
          <w:sz w:val="24"/>
        </w:rPr>
        <w:t>аконных интересов обучающихся и родителей (законных представителей) в области 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питания.</w:t>
      </w:r>
    </w:p>
    <w:p w:rsidR="005C1588" w:rsidRDefault="00956B08">
      <w:pPr>
        <w:pStyle w:val="a4"/>
        <w:numPr>
          <w:ilvl w:val="1"/>
          <w:numId w:val="6"/>
        </w:numPr>
        <w:tabs>
          <w:tab w:val="left" w:pos="810"/>
        </w:tabs>
        <w:ind w:left="461" w:right="113" w:hanging="358"/>
        <w:jc w:val="both"/>
        <w:rPr>
          <w:sz w:val="24"/>
        </w:rPr>
      </w:pPr>
      <w:r>
        <w:rPr>
          <w:sz w:val="24"/>
        </w:rPr>
        <w:t>Основными целями посещения школьной столовой родителями (законными 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9" w:hanging="358"/>
        <w:jc w:val="lef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оказания услуг по питанию и по вопросам о</w:t>
      </w:r>
      <w:r>
        <w:rPr>
          <w:sz w:val="24"/>
        </w:rPr>
        <w:t>рганизации питания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9" w:hanging="358"/>
        <w:jc w:val="left"/>
        <w:rPr>
          <w:sz w:val="24"/>
        </w:rPr>
      </w:pPr>
      <w:r>
        <w:rPr>
          <w:sz w:val="24"/>
        </w:rPr>
        <w:t>проведение мониторинга результатов родительского контроля, формирование предложений для принятия решений по улучшению питания в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учреждении;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58"/>
        <w:jc w:val="left"/>
        <w:rPr>
          <w:sz w:val="24"/>
        </w:rPr>
      </w:pPr>
      <w:r>
        <w:rPr>
          <w:sz w:val="24"/>
        </w:rPr>
        <w:t>повышение эффективности организации 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C1588" w:rsidRDefault="00956B08">
      <w:pPr>
        <w:pStyle w:val="a4"/>
        <w:numPr>
          <w:ilvl w:val="1"/>
          <w:numId w:val="6"/>
        </w:numPr>
        <w:tabs>
          <w:tab w:val="left" w:pos="522"/>
        </w:tabs>
        <w:ind w:left="522" w:hanging="420"/>
        <w:jc w:val="left"/>
        <w:rPr>
          <w:sz w:val="24"/>
        </w:rPr>
      </w:pPr>
      <w:r>
        <w:rPr>
          <w:sz w:val="24"/>
        </w:rPr>
        <w:t>Родители (законные представители) при посещении 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столовой: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87"/>
        </w:tabs>
        <w:ind w:left="886" w:right="113"/>
        <w:jc w:val="left"/>
        <w:rPr>
          <w:sz w:val="24"/>
        </w:rPr>
      </w:pPr>
      <w:r>
        <w:rPr>
          <w:sz w:val="24"/>
        </w:rPr>
        <w:t xml:space="preserve">должны руководствоваться законодательством Российской Федерации, </w:t>
      </w:r>
      <w:proofErr w:type="gramStart"/>
      <w:r>
        <w:rPr>
          <w:sz w:val="24"/>
        </w:rPr>
        <w:t>указанном</w:t>
      </w:r>
      <w:proofErr w:type="gramEnd"/>
      <w:r>
        <w:rPr>
          <w:sz w:val="24"/>
        </w:rPr>
        <w:t xml:space="preserve"> в п. 1.2 и 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87"/>
        </w:tabs>
        <w:ind w:left="886" w:hanging="361"/>
        <w:jc w:val="left"/>
        <w:rPr>
          <w:sz w:val="24"/>
        </w:rPr>
      </w:pPr>
      <w:r>
        <w:rPr>
          <w:sz w:val="24"/>
        </w:rPr>
        <w:t>действовать ответственно 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добросовестно;</w:t>
      </w:r>
    </w:p>
    <w:p w:rsidR="005C1588" w:rsidRDefault="005C1588">
      <w:pPr>
        <w:rPr>
          <w:sz w:val="24"/>
        </w:rPr>
        <w:sectPr w:rsidR="005C158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C1588" w:rsidRDefault="00956B08">
      <w:pPr>
        <w:pStyle w:val="a4"/>
        <w:numPr>
          <w:ilvl w:val="0"/>
          <w:numId w:val="5"/>
        </w:numPr>
        <w:tabs>
          <w:tab w:val="left" w:pos="887"/>
        </w:tabs>
        <w:spacing w:before="66"/>
        <w:ind w:left="886" w:right="111"/>
        <w:rPr>
          <w:sz w:val="24"/>
        </w:rPr>
      </w:pPr>
      <w:r>
        <w:rPr>
          <w:sz w:val="24"/>
        </w:rPr>
        <w:lastRenderedPageBreak/>
        <w:t>не должны нарушать и вм</w:t>
      </w:r>
      <w:r>
        <w:rPr>
          <w:sz w:val="24"/>
        </w:rPr>
        <w:t>ешиваться в процесс питания, допускать неуважительного отношения к сотрудникам учреждения, школьной столовой и обучающимся.</w:t>
      </w:r>
    </w:p>
    <w:p w:rsidR="005C1588" w:rsidRDefault="005C1588">
      <w:pPr>
        <w:pStyle w:val="a3"/>
        <w:spacing w:before="5"/>
        <w:ind w:left="0" w:firstLine="0"/>
        <w:jc w:val="left"/>
      </w:pPr>
    </w:p>
    <w:p w:rsidR="005C1588" w:rsidRDefault="00956B08">
      <w:pPr>
        <w:pStyle w:val="Heading1"/>
        <w:numPr>
          <w:ilvl w:val="0"/>
          <w:numId w:val="7"/>
        </w:numPr>
        <w:tabs>
          <w:tab w:val="left" w:pos="2128"/>
        </w:tabs>
        <w:ind w:left="1302" w:right="1311" w:firstLine="465"/>
        <w:jc w:val="both"/>
      </w:pPr>
      <w:r>
        <w:t>Организация и оформление результатов посещения родителями (законными представителями) школьной</w:t>
      </w:r>
      <w:r>
        <w:rPr>
          <w:spacing w:val="-18"/>
        </w:rPr>
        <w:t xml:space="preserve"> </w:t>
      </w:r>
      <w:r>
        <w:t>столовой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384"/>
        </w:tabs>
        <w:ind w:right="105" w:firstLine="707"/>
        <w:jc w:val="both"/>
        <w:rPr>
          <w:sz w:val="24"/>
        </w:rPr>
      </w:pPr>
      <w:r>
        <w:rPr>
          <w:sz w:val="24"/>
        </w:rPr>
        <w:t>Родители (законные представ</w:t>
      </w:r>
      <w:r>
        <w:rPr>
          <w:sz w:val="24"/>
        </w:rPr>
        <w:t>ители) посещают школьную столовую в соответствии с утвержденным директором учреждения графиком посещения школьной столовой.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319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Посещение родителями (законными представителями) школьной столовой осуществляется во время работы школьной столовой, в том числе на </w:t>
      </w:r>
      <w:r>
        <w:rPr>
          <w:sz w:val="24"/>
        </w:rPr>
        <w:t xml:space="preserve">переменах во время реализации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298"/>
        </w:tabs>
        <w:ind w:right="110" w:firstLine="707"/>
        <w:jc w:val="both"/>
        <w:rPr>
          <w:sz w:val="24"/>
        </w:rPr>
      </w:pPr>
      <w:r>
        <w:rPr>
          <w:sz w:val="24"/>
        </w:rPr>
        <w:t>Родители (законные представителя) имеют право выбирать для посещения перемену, на которой организовано горячее питание для 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281"/>
        </w:tabs>
        <w:ind w:right="106" w:firstLine="707"/>
        <w:jc w:val="both"/>
        <w:rPr>
          <w:sz w:val="24"/>
        </w:rPr>
      </w:pPr>
      <w:r>
        <w:rPr>
          <w:sz w:val="24"/>
        </w:rPr>
        <w:t>Работники школьной столовой информируются о посещении ее родителями (законными представителями) за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254"/>
        </w:tabs>
        <w:ind w:right="117" w:firstLine="707"/>
        <w:jc w:val="both"/>
        <w:rPr>
          <w:sz w:val="24"/>
        </w:rPr>
      </w:pPr>
      <w:r>
        <w:rPr>
          <w:sz w:val="24"/>
        </w:rPr>
        <w:t>Во избежание создания неудо</w:t>
      </w:r>
      <w:proofErr w:type="gramStart"/>
      <w:r>
        <w:rPr>
          <w:sz w:val="24"/>
        </w:rPr>
        <w:t>бств в р</w:t>
      </w:r>
      <w:proofErr w:type="gramEnd"/>
      <w:r>
        <w:rPr>
          <w:sz w:val="24"/>
        </w:rPr>
        <w:t>аботе школьной столовой в течение дня может быть не более 3- посетителей из числа родителей 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</w:t>
      </w:r>
      <w:r>
        <w:rPr>
          <w:sz w:val="24"/>
        </w:rPr>
        <w:t>й).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362"/>
        </w:tabs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Заявка на посещение школьной столовой подается на имя директора учреждения, в которой в свободной форме указывается дата и время посещения, Ф.И.О. родителей (законных представителей), контактные номера телефонов, при необходимости (Ф.И.О. ребенка и кла</w:t>
      </w:r>
      <w:r>
        <w:rPr>
          <w:sz w:val="24"/>
        </w:rPr>
        <w:t>сс, в интересах которого действует родитель законный представитель).</w:t>
      </w:r>
      <w:proofErr w:type="gramEnd"/>
    </w:p>
    <w:p w:rsidR="005C1588" w:rsidRDefault="00956B08">
      <w:pPr>
        <w:pStyle w:val="a4"/>
        <w:numPr>
          <w:ilvl w:val="1"/>
          <w:numId w:val="4"/>
        </w:numPr>
        <w:tabs>
          <w:tab w:val="left" w:pos="1273"/>
        </w:tabs>
        <w:ind w:right="115" w:firstLine="707"/>
        <w:jc w:val="both"/>
        <w:rPr>
          <w:sz w:val="24"/>
        </w:rPr>
      </w:pPr>
      <w:r>
        <w:rPr>
          <w:sz w:val="24"/>
        </w:rPr>
        <w:t>Заявка рассматривается директором учреждения (лицом его замещающим) в течение 1 рабочего дня с момента 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281"/>
        </w:tabs>
        <w:ind w:right="110" w:firstLine="707"/>
        <w:jc w:val="both"/>
        <w:rPr>
          <w:sz w:val="24"/>
        </w:rPr>
      </w:pPr>
      <w:r>
        <w:rPr>
          <w:sz w:val="24"/>
        </w:rPr>
        <w:t>Результат рассмотрения заявки доводится до сведения родителей (законных представителей) по телефону или при личном приеме. В случае невозможности посещения школьной столовой в указанное родителем (законным представителем) время, сотрудник учреждения уведом</w:t>
      </w:r>
      <w:r>
        <w:rPr>
          <w:sz w:val="24"/>
        </w:rPr>
        <w:t>ляет родителя (законного представителя) о ближайшем возможном посещении школьной столовой. Новое время согласовывается с родителями (законными представителями) письменно 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252"/>
        </w:tabs>
        <w:ind w:right="113" w:firstLine="707"/>
        <w:jc w:val="both"/>
        <w:rPr>
          <w:sz w:val="24"/>
        </w:rPr>
      </w:pPr>
      <w:r>
        <w:rPr>
          <w:sz w:val="24"/>
        </w:rPr>
        <w:t xml:space="preserve">В период карантина, пандемии и других </w:t>
      </w:r>
      <w:proofErr w:type="gramStart"/>
      <w:r>
        <w:rPr>
          <w:sz w:val="24"/>
        </w:rPr>
        <w:t>форс</w:t>
      </w:r>
      <w:proofErr w:type="gramEnd"/>
      <w:r>
        <w:rPr>
          <w:sz w:val="24"/>
        </w:rPr>
        <w:t xml:space="preserve"> мажорных ситуаций посещение школ</w:t>
      </w:r>
      <w:r>
        <w:rPr>
          <w:sz w:val="24"/>
        </w:rPr>
        <w:t>ьной столовой родителями (законными 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367"/>
        </w:tabs>
        <w:ind w:right="112" w:firstLine="707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в сопровождении сотрудника учреждения.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374"/>
        </w:tabs>
        <w:ind w:right="111" w:firstLine="707"/>
        <w:jc w:val="both"/>
        <w:rPr>
          <w:sz w:val="24"/>
        </w:rPr>
      </w:pPr>
      <w:r>
        <w:rPr>
          <w:sz w:val="24"/>
        </w:rPr>
        <w:t>Родитель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питания).</w:t>
      </w:r>
    </w:p>
    <w:p w:rsidR="005C1588" w:rsidRDefault="00956B08">
      <w:pPr>
        <w:pStyle w:val="a4"/>
        <w:numPr>
          <w:ilvl w:val="1"/>
          <w:numId w:val="4"/>
        </w:numPr>
        <w:tabs>
          <w:tab w:val="left" w:pos="1679"/>
        </w:tabs>
        <w:ind w:right="102" w:firstLine="707"/>
        <w:jc w:val="both"/>
        <w:rPr>
          <w:sz w:val="24"/>
        </w:rPr>
      </w:pPr>
      <w:r>
        <w:rPr>
          <w:sz w:val="24"/>
        </w:rPr>
        <w:t>По результатам посещения школьно</w:t>
      </w:r>
      <w:r>
        <w:rPr>
          <w:sz w:val="24"/>
        </w:rPr>
        <w:t>й столовой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делает(ют)отметку в Книге посещения школьной столовой (прошитой, пронумерованной и скрепленной подписью директора и печатью учреждения), а при наличии замечаний и в книге отзывов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5C1588" w:rsidRDefault="00956B08">
      <w:pPr>
        <w:pStyle w:val="a4"/>
        <w:numPr>
          <w:ilvl w:val="1"/>
          <w:numId w:val="3"/>
        </w:numPr>
        <w:tabs>
          <w:tab w:val="left" w:pos="1446"/>
        </w:tabs>
        <w:ind w:right="104" w:firstLine="707"/>
        <w:jc w:val="both"/>
        <w:rPr>
          <w:sz w:val="24"/>
        </w:rPr>
      </w:pPr>
      <w:r>
        <w:rPr>
          <w:sz w:val="24"/>
        </w:rPr>
        <w:t xml:space="preserve">Возможность ознакомления с содержанием </w:t>
      </w:r>
      <w:r>
        <w:rPr>
          <w:sz w:val="24"/>
        </w:rPr>
        <w:t>Книги посещения школьной столовой результатов посещения должна быть представлена директор учреждения и родителям (законным представителям) обучающихся по их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запросу.</w:t>
      </w:r>
    </w:p>
    <w:p w:rsidR="005C1588" w:rsidRDefault="00956B08">
      <w:pPr>
        <w:pStyle w:val="a4"/>
        <w:numPr>
          <w:ilvl w:val="1"/>
          <w:numId w:val="3"/>
        </w:numPr>
        <w:tabs>
          <w:tab w:val="left" w:pos="1588"/>
        </w:tabs>
        <w:ind w:right="104" w:firstLine="707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(законными представителями) по результатам</w:t>
      </w:r>
      <w:r>
        <w:rPr>
          <w:sz w:val="24"/>
        </w:rPr>
        <w:t xml:space="preserve"> посещения, подлежат обязательному учету ответственным за организацию питания в учреждении и директором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</w:p>
    <w:p w:rsidR="005C1588" w:rsidRDefault="00956B08">
      <w:pPr>
        <w:pStyle w:val="a4"/>
        <w:numPr>
          <w:ilvl w:val="1"/>
          <w:numId w:val="3"/>
        </w:numPr>
        <w:tabs>
          <w:tab w:val="left" w:pos="1554"/>
        </w:tabs>
        <w:ind w:right="109" w:firstLine="707"/>
        <w:jc w:val="both"/>
        <w:rPr>
          <w:sz w:val="24"/>
        </w:rPr>
      </w:pPr>
      <w:r>
        <w:rPr>
          <w:sz w:val="24"/>
        </w:rPr>
        <w:t>Рассмотрение предложений и замечаний, оставленных родителями (законными представителями) по результатам посещения, осуществляется не реже одн</w:t>
      </w:r>
      <w:r>
        <w:rPr>
          <w:sz w:val="24"/>
        </w:rPr>
        <w:t>ого раза в месяц Управляющим советом с участием представителей администрации учреждения и с оформлением протокола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заседания.</w:t>
      </w:r>
    </w:p>
    <w:p w:rsidR="005C1588" w:rsidRDefault="005C1588">
      <w:pPr>
        <w:jc w:val="both"/>
        <w:rPr>
          <w:sz w:val="24"/>
        </w:rPr>
        <w:sectPr w:rsidR="005C1588">
          <w:pgSz w:w="11910" w:h="16840"/>
          <w:pgMar w:top="1040" w:right="740" w:bottom="280" w:left="1600" w:header="720" w:footer="720" w:gutter="0"/>
          <w:cols w:space="720"/>
        </w:sectPr>
      </w:pPr>
    </w:p>
    <w:p w:rsidR="005C1588" w:rsidRDefault="00956B08">
      <w:pPr>
        <w:pStyle w:val="Heading1"/>
        <w:numPr>
          <w:ilvl w:val="0"/>
          <w:numId w:val="7"/>
        </w:numPr>
        <w:tabs>
          <w:tab w:val="left" w:pos="2316"/>
        </w:tabs>
        <w:spacing w:before="67"/>
        <w:ind w:left="2833" w:right="1960" w:hanging="879"/>
        <w:jc w:val="both"/>
      </w:pPr>
      <w:r>
        <w:lastRenderedPageBreak/>
        <w:t>Права родителей (законными представителями) при посещении школьной</w:t>
      </w:r>
      <w:r>
        <w:rPr>
          <w:spacing w:val="-2"/>
        </w:rPr>
        <w:t xml:space="preserve"> </w:t>
      </w:r>
      <w:r>
        <w:t>столовой</w:t>
      </w:r>
    </w:p>
    <w:p w:rsidR="005C1588" w:rsidRDefault="00956B08">
      <w:pPr>
        <w:pStyle w:val="a4"/>
        <w:numPr>
          <w:ilvl w:val="1"/>
          <w:numId w:val="2"/>
        </w:numPr>
        <w:tabs>
          <w:tab w:val="left" w:pos="1331"/>
        </w:tabs>
        <w:ind w:right="110" w:firstLine="70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proofErr w:type="gramStart"/>
      <w:r>
        <w:rPr>
          <w:sz w:val="24"/>
        </w:rPr>
        <w:t>обучающ</w:t>
      </w:r>
      <w:r>
        <w:rPr>
          <w:sz w:val="24"/>
        </w:rPr>
        <w:t>ихся</w:t>
      </w:r>
      <w:proofErr w:type="gramEnd"/>
      <w:r>
        <w:rPr>
          <w:sz w:val="24"/>
        </w:rPr>
        <w:t xml:space="preserve"> имеют право посетить помещения, где осуществляются реализация основного питания и 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пищи.</w:t>
      </w:r>
    </w:p>
    <w:p w:rsidR="005C1588" w:rsidRDefault="00956B08">
      <w:pPr>
        <w:pStyle w:val="a4"/>
        <w:numPr>
          <w:ilvl w:val="1"/>
          <w:numId w:val="2"/>
        </w:numPr>
        <w:tabs>
          <w:tab w:val="left" w:pos="1273"/>
        </w:tabs>
        <w:ind w:right="104" w:firstLine="707"/>
        <w:jc w:val="both"/>
        <w:rPr>
          <w:sz w:val="24"/>
        </w:rPr>
      </w:pPr>
      <w:proofErr w:type="gramStart"/>
      <w:r>
        <w:rPr>
          <w:sz w:val="24"/>
        </w:rPr>
        <w:t>Родители (законными представителями) получают необходимые сведения об организации питания в части деятельности работников в школьной столовой и поставщиков п</w:t>
      </w:r>
      <w:r>
        <w:rPr>
          <w:sz w:val="24"/>
        </w:rPr>
        <w:t xml:space="preserve">родуктов питания, а также в помещениях для хранения сырья 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присутствующих в учреждении во время посещения родителями (законными представителями) школьной столовой, и (или) путем ознакомления с документацией о бракераже, преду</w:t>
      </w:r>
      <w:r>
        <w:rPr>
          <w:sz w:val="24"/>
        </w:rPr>
        <w:t>смотренной законодательством Российской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5C1588" w:rsidRDefault="00956B08">
      <w:pPr>
        <w:pStyle w:val="a4"/>
        <w:numPr>
          <w:ilvl w:val="1"/>
          <w:numId w:val="2"/>
        </w:numPr>
        <w:tabs>
          <w:tab w:val="left" w:pos="1456"/>
        </w:tabs>
        <w:ind w:right="106" w:firstLine="707"/>
        <w:jc w:val="both"/>
        <w:rPr>
          <w:sz w:val="24"/>
        </w:rPr>
      </w:pPr>
      <w:r>
        <w:rPr>
          <w:sz w:val="24"/>
        </w:rPr>
        <w:t xml:space="preserve">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должна быть предоставлена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возможность: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сравнить меню основного питания на день посещения с утвержденным примерным меню с фактически выдаваемыми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блюдами;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4"/>
        <w:rPr>
          <w:sz w:val="24"/>
        </w:rPr>
      </w:pPr>
      <w:proofErr w:type="gramStart"/>
      <w:r>
        <w:rPr>
          <w:sz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школьной столовой о бракераже готовой продукции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сырья;</w:t>
      </w:r>
      <w:proofErr w:type="gramEnd"/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приобрести за наличный расчет и попробовать блюда и продукцию основного</w:t>
      </w:r>
      <w:r>
        <w:rPr>
          <w:sz w:val="24"/>
        </w:rPr>
        <w:t xml:space="preserve"> меню;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proofErr w:type="gramStart"/>
      <w:r>
        <w:rPr>
          <w:sz w:val="24"/>
        </w:rPr>
        <w:t>наблюдать полноту потребления блюд и продукции основного меню</w:t>
      </w:r>
      <w:r>
        <w:rPr>
          <w:spacing w:val="48"/>
          <w:sz w:val="24"/>
        </w:rPr>
        <w:t xml:space="preserve"> </w:t>
      </w:r>
      <w:r>
        <w:rPr>
          <w:sz w:val="24"/>
        </w:rPr>
        <w:t>(оценить</w:t>
      </w:r>
      <w:proofErr w:type="gramEnd"/>
    </w:p>
    <w:p w:rsidR="005C1588" w:rsidRDefault="00956B08">
      <w:pPr>
        <w:pStyle w:val="a3"/>
        <w:ind w:left="821" w:firstLine="0"/>
      </w:pPr>
      <w:proofErr w:type="gramStart"/>
      <w:r>
        <w:t>«</w:t>
      </w:r>
      <w:proofErr w:type="spellStart"/>
      <w:r>
        <w:t>поедаемость</w:t>
      </w:r>
      <w:proofErr w:type="spellEnd"/>
      <w:r>
        <w:t>» блюд);</w:t>
      </w:r>
      <w:proofErr w:type="gramEnd"/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зафиксировать результаты наблюдений в Книге посещения 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столовой;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сделать запись в книге отзывов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довести информацию до сведения директо</w:t>
      </w:r>
      <w:r>
        <w:rPr>
          <w:sz w:val="24"/>
        </w:rPr>
        <w:t>ра учреждения и Управляющего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реализовать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5C1588" w:rsidRDefault="005C1588">
      <w:pPr>
        <w:pStyle w:val="a3"/>
        <w:spacing w:before="2"/>
        <w:ind w:left="0" w:firstLine="0"/>
        <w:jc w:val="left"/>
      </w:pPr>
    </w:p>
    <w:p w:rsidR="005C1588" w:rsidRDefault="00956B08">
      <w:pPr>
        <w:pStyle w:val="Heading1"/>
        <w:numPr>
          <w:ilvl w:val="0"/>
          <w:numId w:val="7"/>
        </w:numPr>
        <w:tabs>
          <w:tab w:val="left" w:pos="3324"/>
        </w:tabs>
        <w:spacing w:line="274" w:lineRule="exact"/>
        <w:ind w:left="3323" w:right="0" w:hanging="241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5C1588" w:rsidRDefault="00956B08">
      <w:pPr>
        <w:pStyle w:val="a4"/>
        <w:numPr>
          <w:ilvl w:val="1"/>
          <w:numId w:val="1"/>
        </w:numPr>
        <w:tabs>
          <w:tab w:val="left" w:pos="1389"/>
        </w:tabs>
        <w:ind w:right="106" w:firstLine="707"/>
        <w:jc w:val="both"/>
        <w:rPr>
          <w:sz w:val="24"/>
        </w:rPr>
      </w:pPr>
      <w:r>
        <w:rPr>
          <w:sz w:val="24"/>
        </w:rPr>
        <w:t>Содержание Положения доводится до сведения родителей (законных представителей) обучающихся путем его размещения в информационном уголке и на официальном сайте учреждения в информационно-телекоммуникационной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</w:p>
    <w:p w:rsidR="005C1588" w:rsidRDefault="00956B08">
      <w:pPr>
        <w:pStyle w:val="a3"/>
        <w:ind w:right="106" w:firstLine="0"/>
      </w:pPr>
      <w:r>
        <w:t>«Интернет», а также на общешкольном родитель</w:t>
      </w:r>
      <w:r>
        <w:t>ском собрании и родительских собраниях в классах.</w:t>
      </w:r>
    </w:p>
    <w:p w:rsidR="005C1588" w:rsidRDefault="00956B08">
      <w:pPr>
        <w:pStyle w:val="a4"/>
        <w:numPr>
          <w:ilvl w:val="1"/>
          <w:numId w:val="1"/>
        </w:numPr>
        <w:tabs>
          <w:tab w:val="left" w:pos="1240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Содержание Положения и график посещения школьной столовой доводится до сведения сотрудников школьной столовой. </w:t>
      </w:r>
      <w:proofErr w:type="gramStart"/>
      <w:r>
        <w:rPr>
          <w:sz w:val="24"/>
        </w:rPr>
        <w:t>Директор учреждения назначает сотрудников, ответственных за взаимодействие с родителями (законн</w:t>
      </w:r>
      <w:r>
        <w:rPr>
          <w:sz w:val="24"/>
        </w:rPr>
        <w:t>ыми представителями)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(законных представителей) о результатах рассмотрения заявки, ведение предус</w:t>
      </w:r>
      <w:r>
        <w:rPr>
          <w:sz w:val="24"/>
        </w:rPr>
        <w:t>мотренной Положением документации), организует рассмотрение результатов посещения не реже одного 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  <w:proofErr w:type="gramEnd"/>
    </w:p>
    <w:p w:rsidR="005C1588" w:rsidRDefault="00956B08">
      <w:pPr>
        <w:pStyle w:val="a4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Учреждение в лице ответственного за организацию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должно: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информировать родителей (законных представителей) о порядке, режиме работы школьн</w:t>
      </w:r>
      <w:r>
        <w:rPr>
          <w:sz w:val="24"/>
        </w:rPr>
        <w:t>ой столовой и действующих на территории школьной столовой правилах поведения; родителей (законных представителей) обучающихся о содержании Положения;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проводить разъяснения и лекции на тему посещения родителями (законными представителями)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5C1588" w:rsidRDefault="00956B08">
      <w:pPr>
        <w:pStyle w:val="a4"/>
        <w:numPr>
          <w:ilvl w:val="0"/>
          <w:numId w:val="5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проводить с сотрудниками школьной столовой разъяснения на тему посещения родителями (законными представителями)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5C1588" w:rsidRDefault="00956B08">
      <w:pPr>
        <w:pStyle w:val="a4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Положения осуществляет 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sectPr w:rsidR="005C1588" w:rsidSect="005C1588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53F"/>
    <w:multiLevelType w:val="hybridMultilevel"/>
    <w:tmpl w:val="FA24F0DC"/>
    <w:lvl w:ilvl="0" w:tplc="D1D2F9E2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222E198">
      <w:numFmt w:val="bullet"/>
      <w:lvlText w:val="•"/>
      <w:lvlJc w:val="left"/>
      <w:pPr>
        <w:ind w:left="4466" w:hanging="240"/>
      </w:pPr>
      <w:rPr>
        <w:rFonts w:hint="default"/>
        <w:lang w:val="ru-RU" w:eastAsia="ru-RU" w:bidi="ru-RU"/>
      </w:rPr>
    </w:lvl>
    <w:lvl w:ilvl="2" w:tplc="080626D4">
      <w:numFmt w:val="bullet"/>
      <w:lvlText w:val="•"/>
      <w:lvlJc w:val="left"/>
      <w:pPr>
        <w:ind w:left="5033" w:hanging="240"/>
      </w:pPr>
      <w:rPr>
        <w:rFonts w:hint="default"/>
        <w:lang w:val="ru-RU" w:eastAsia="ru-RU" w:bidi="ru-RU"/>
      </w:rPr>
    </w:lvl>
    <w:lvl w:ilvl="3" w:tplc="FFB8E190">
      <w:numFmt w:val="bullet"/>
      <w:lvlText w:val="•"/>
      <w:lvlJc w:val="left"/>
      <w:pPr>
        <w:ind w:left="5599" w:hanging="240"/>
      </w:pPr>
      <w:rPr>
        <w:rFonts w:hint="default"/>
        <w:lang w:val="ru-RU" w:eastAsia="ru-RU" w:bidi="ru-RU"/>
      </w:rPr>
    </w:lvl>
    <w:lvl w:ilvl="4" w:tplc="DC9E22E2">
      <w:numFmt w:val="bullet"/>
      <w:lvlText w:val="•"/>
      <w:lvlJc w:val="left"/>
      <w:pPr>
        <w:ind w:left="6166" w:hanging="240"/>
      </w:pPr>
      <w:rPr>
        <w:rFonts w:hint="default"/>
        <w:lang w:val="ru-RU" w:eastAsia="ru-RU" w:bidi="ru-RU"/>
      </w:rPr>
    </w:lvl>
    <w:lvl w:ilvl="5" w:tplc="AA3AF32E">
      <w:numFmt w:val="bullet"/>
      <w:lvlText w:val="•"/>
      <w:lvlJc w:val="left"/>
      <w:pPr>
        <w:ind w:left="6733" w:hanging="240"/>
      </w:pPr>
      <w:rPr>
        <w:rFonts w:hint="default"/>
        <w:lang w:val="ru-RU" w:eastAsia="ru-RU" w:bidi="ru-RU"/>
      </w:rPr>
    </w:lvl>
    <w:lvl w:ilvl="6" w:tplc="F1B8C11C">
      <w:numFmt w:val="bullet"/>
      <w:lvlText w:val="•"/>
      <w:lvlJc w:val="left"/>
      <w:pPr>
        <w:ind w:left="7299" w:hanging="240"/>
      </w:pPr>
      <w:rPr>
        <w:rFonts w:hint="default"/>
        <w:lang w:val="ru-RU" w:eastAsia="ru-RU" w:bidi="ru-RU"/>
      </w:rPr>
    </w:lvl>
    <w:lvl w:ilvl="7" w:tplc="C7E8C2EA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22EAB3E6">
      <w:numFmt w:val="bullet"/>
      <w:lvlText w:val="•"/>
      <w:lvlJc w:val="left"/>
      <w:pPr>
        <w:ind w:left="8433" w:hanging="240"/>
      </w:pPr>
      <w:rPr>
        <w:rFonts w:hint="default"/>
        <w:lang w:val="ru-RU" w:eastAsia="ru-RU" w:bidi="ru-RU"/>
      </w:rPr>
    </w:lvl>
  </w:abstractNum>
  <w:abstractNum w:abstractNumId="1">
    <w:nsid w:val="1A987AD9"/>
    <w:multiLevelType w:val="multilevel"/>
    <w:tmpl w:val="661A90D6"/>
    <w:lvl w:ilvl="0">
      <w:start w:val="3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  <w:lang w:val="ru-RU" w:eastAsia="ru-RU" w:bidi="ru-RU"/>
      </w:rPr>
    </w:lvl>
  </w:abstractNum>
  <w:abstractNum w:abstractNumId="2">
    <w:nsid w:val="34555A33"/>
    <w:multiLevelType w:val="multilevel"/>
    <w:tmpl w:val="09EE61F6"/>
    <w:lvl w:ilvl="0">
      <w:start w:val="1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  <w:lang w:val="ru-RU" w:eastAsia="ru-RU" w:bidi="ru-RU"/>
      </w:rPr>
    </w:lvl>
  </w:abstractNum>
  <w:abstractNum w:abstractNumId="3">
    <w:nsid w:val="45952F4F"/>
    <w:multiLevelType w:val="hybridMultilevel"/>
    <w:tmpl w:val="A37695D4"/>
    <w:lvl w:ilvl="0" w:tplc="39CCA01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609C3C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16A2AA6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0868E696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C9A66A0C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BC50F14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B5EEE19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D564E086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3850A2BA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4">
    <w:nsid w:val="470307C2"/>
    <w:multiLevelType w:val="multilevel"/>
    <w:tmpl w:val="8D6AC09C"/>
    <w:lvl w:ilvl="0">
      <w:start w:val="4"/>
      <w:numFmt w:val="decimal"/>
      <w:lvlText w:val="%1"/>
      <w:lvlJc w:val="left"/>
      <w:pPr>
        <w:ind w:left="102" w:hanging="5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7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79"/>
      </w:pPr>
      <w:rPr>
        <w:rFonts w:hint="default"/>
        <w:lang w:val="ru-RU" w:eastAsia="ru-RU" w:bidi="ru-RU"/>
      </w:rPr>
    </w:lvl>
  </w:abstractNum>
  <w:abstractNum w:abstractNumId="5">
    <w:nsid w:val="7E863EDC"/>
    <w:multiLevelType w:val="multilevel"/>
    <w:tmpl w:val="D388B0CC"/>
    <w:lvl w:ilvl="0">
      <w:start w:val="2"/>
      <w:numFmt w:val="decimal"/>
      <w:lvlText w:val="%1"/>
      <w:lvlJc w:val="left"/>
      <w:pPr>
        <w:ind w:left="102" w:hanging="636"/>
        <w:jc w:val="left"/>
      </w:pPr>
      <w:rPr>
        <w:rFonts w:hint="default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102" w:hanging="63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36"/>
      </w:pPr>
      <w:rPr>
        <w:rFonts w:hint="default"/>
        <w:lang w:val="ru-RU" w:eastAsia="ru-RU" w:bidi="ru-RU"/>
      </w:rPr>
    </w:lvl>
  </w:abstractNum>
  <w:abstractNum w:abstractNumId="6">
    <w:nsid w:val="7F873352"/>
    <w:multiLevelType w:val="multilevel"/>
    <w:tmpl w:val="2182FD9E"/>
    <w:lvl w:ilvl="0">
      <w:start w:val="2"/>
      <w:numFmt w:val="decimal"/>
      <w:lvlText w:val="%1"/>
      <w:lvlJc w:val="left"/>
      <w:pPr>
        <w:ind w:left="102" w:hanging="57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7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1588"/>
    <w:rsid w:val="005C1588"/>
    <w:rsid w:val="0095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58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588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1588"/>
    <w:pPr>
      <w:ind w:left="210" w:right="21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158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C15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1288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2020-09-21T16:47:00Z</dcterms:created>
  <dcterms:modified xsi:type="dcterms:W3CDTF">2020-09-21T18:29:00Z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</Properties>
</file>