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B4" w:rsidRPr="00E70CB4" w:rsidRDefault="00E70CB4" w:rsidP="00E70C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Дни единых действий, которые обязательно включаются в календарный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план воспитательной работы и проводятся по единым федеральным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методическим рекомендациям и материалам: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1 июня – День защиты детей;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6 июня – День русского языка;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12 июня – День России;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22 июня – День памяти и скорби;</w:t>
      </w:r>
      <w:bookmarkStart w:id="0" w:name="_GoBack"/>
      <w:bookmarkEnd w:id="0"/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27 июня – День молодежи;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8 июля – День семьи, любви и верности;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14 августа – День физкультурника;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22 августа – День государственного флага Российской</w:t>
      </w:r>
    </w:p>
    <w:p w:rsidR="00F35080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Федерации;</w:t>
      </w:r>
    </w:p>
    <w:p w:rsidR="000C4611" w:rsidRPr="00F35080" w:rsidRDefault="00F35080" w:rsidP="00F35080">
      <w:pPr>
        <w:rPr>
          <w:rFonts w:ascii="Times New Roman" w:hAnsi="Times New Roman" w:cs="Times New Roman"/>
          <w:sz w:val="28"/>
          <w:szCs w:val="28"/>
        </w:rPr>
      </w:pPr>
      <w:r w:rsidRPr="00F35080">
        <w:rPr>
          <w:rFonts w:ascii="Times New Roman" w:hAnsi="Times New Roman" w:cs="Times New Roman"/>
          <w:sz w:val="28"/>
          <w:szCs w:val="28"/>
        </w:rPr>
        <w:t>27 августа – День российского кино.»</w:t>
      </w:r>
    </w:p>
    <w:p w:rsidR="000C4611" w:rsidRDefault="000C4611"/>
    <w:p w:rsidR="000C4611" w:rsidRDefault="000C4611"/>
    <w:p w:rsidR="007A302B" w:rsidRDefault="007A302B"/>
    <w:sectPr w:rsidR="007A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107F"/>
    <w:multiLevelType w:val="hybridMultilevel"/>
    <w:tmpl w:val="E0EE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0B"/>
    <w:rsid w:val="000C4611"/>
    <w:rsid w:val="0060530B"/>
    <w:rsid w:val="007A302B"/>
    <w:rsid w:val="00B12E18"/>
    <w:rsid w:val="00CB0339"/>
    <w:rsid w:val="00CC5EB2"/>
    <w:rsid w:val="00DD4334"/>
    <w:rsid w:val="00E70CB4"/>
    <w:rsid w:val="00F35080"/>
    <w:rsid w:val="00F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ED58"/>
  <w15:chartTrackingRefBased/>
  <w15:docId w15:val="{AC800BD7-F35A-45E2-9A6B-1B19584B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02B"/>
    <w:pPr>
      <w:ind w:left="720"/>
      <w:contextualSpacing/>
    </w:pPr>
  </w:style>
  <w:style w:type="paragraph" w:styleId="a5">
    <w:name w:val="No Spacing"/>
    <w:uiPriority w:val="1"/>
    <w:qFormat/>
    <w:rsid w:val="00E70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e-pirozhenko@outlook.com</dc:creator>
  <cp:keywords/>
  <dc:description/>
  <cp:lastModifiedBy>e-pirozhenko@outlook.com</cp:lastModifiedBy>
  <cp:revision>9</cp:revision>
  <dcterms:created xsi:type="dcterms:W3CDTF">2025-04-14T07:28:00Z</dcterms:created>
  <dcterms:modified xsi:type="dcterms:W3CDTF">2025-04-15T10:26:00Z</dcterms:modified>
</cp:coreProperties>
</file>