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93" w:rsidRPr="00122C93" w:rsidRDefault="00122C93" w:rsidP="00122C93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Что такое отряд ЮИД?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330" w:lineRule="atLeast"/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</w:pPr>
      <w:r w:rsidRPr="00122C93"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  <w:t>Отряд юных инспекторов движения – это творческое объединение школьников, которые помогают школе в организации работы по профилактике детского дорожно-транспортного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Чем занимается отряд ЮИД?</w:t>
      </w:r>
    </w:p>
    <w:p w:rsidR="00122C93" w:rsidRPr="00122C93" w:rsidRDefault="00122C93" w:rsidP="00122C93">
      <w:pPr>
        <w:shd w:val="clear" w:color="auto" w:fill="FAFBFD"/>
        <w:spacing w:beforeAutospacing="1" w:after="0" w:afterAutospacing="1" w:line="330" w:lineRule="atLeast"/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</w:pPr>
      <w:r w:rsidRPr="00122C93"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  <w:t>Отряд ЮИД организует творческую работу по пропаганде безопасности дорожного движения среди школьников и вместе с ними.</w:t>
      </w:r>
      <w:r w:rsidRPr="00122C9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4572374" wp14:editId="7DF7F64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Деятельность отрядов ЮИД можно определить тремя девизами:</w:t>
      </w:r>
    </w:p>
    <w:p w:rsidR="00122C93" w:rsidRPr="00122C93" w:rsidRDefault="00122C93" w:rsidP="00122C93">
      <w:pPr>
        <w:numPr>
          <w:ilvl w:val="0"/>
          <w:numId w:val="1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Изучи ПДД сам!</w:t>
      </w:r>
    </w:p>
    <w:p w:rsidR="00122C93" w:rsidRPr="00122C93" w:rsidRDefault="00122C93" w:rsidP="00122C93">
      <w:pPr>
        <w:numPr>
          <w:ilvl w:val="0"/>
          <w:numId w:val="1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Научи ПДД своих сверстников!</w:t>
      </w:r>
    </w:p>
    <w:p w:rsidR="00122C93" w:rsidRPr="00122C93" w:rsidRDefault="00122C93" w:rsidP="00122C93">
      <w:pPr>
        <w:numPr>
          <w:ilvl w:val="0"/>
          <w:numId w:val="1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Напомни взрослым о культуре дорожного движения!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330" w:lineRule="atLeast"/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</w:pPr>
      <w:r w:rsidRPr="00122C93">
        <w:rPr>
          <w:rFonts w:ascii="Segoe UI" w:eastAsia="Times New Roman" w:hAnsi="Segoe UI" w:cs="Segoe UI"/>
          <w:color w:val="5A5A5A"/>
          <w:sz w:val="24"/>
          <w:szCs w:val="24"/>
          <w:lang w:eastAsia="ru-RU"/>
        </w:rPr>
        <w:t>Участник отряда ЮИД может быть и организатором, и художником, и музыкантом, и журналистом, и актером, и режиссером, и звукооператором, и оформителем, но, прежде всего, – знатоком Правил дорожного движения.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Как много всего можно сделать!</w:t>
      </w:r>
    </w:p>
    <w:p w:rsidR="00122C93" w:rsidRPr="00122C93" w:rsidRDefault="00122C93" w:rsidP="00122C93">
      <w:pPr>
        <w:numPr>
          <w:ilvl w:val="0"/>
          <w:numId w:val="2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Выпускать стенгазеты, информационные вестники, листовки, школьные радиопередачи по безопасности дорожного движения.</w:t>
      </w:r>
    </w:p>
    <w:p w:rsidR="00122C93" w:rsidRPr="00122C93" w:rsidRDefault="00122C93" w:rsidP="00122C93">
      <w:pPr>
        <w:numPr>
          <w:ilvl w:val="0"/>
          <w:numId w:val="2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Организовывать агитбригады, конкурсы, викторины, соревнования, КВН, минутки безопасности для малышей, ставить инсценировки и даже спектакли. Участвовать в соревнованиях и конкурсах по безопасности дорожного движения.</w:t>
      </w:r>
    </w:p>
    <w:p w:rsidR="00122C93" w:rsidRPr="00122C93" w:rsidRDefault="00122C93" w:rsidP="00122C93">
      <w:pPr>
        <w:numPr>
          <w:ilvl w:val="0"/>
          <w:numId w:val="2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Проводить шефскую работу, помогать ученикам начальной школы в изучении правил дорожного движения, проводить конкурсы рисунков, поделок, оказывать помощь при подготовке наглядных пособий, составлять маршруты безопасного подхода к школе, разрабатывать карты опасных зон перехода проезжей части в районе школы.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 xml:space="preserve">Какие права и обязанности есть у </w:t>
      </w:r>
      <w:proofErr w:type="spellStart"/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ЮИДовца</w:t>
      </w:r>
      <w:proofErr w:type="spellEnd"/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?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Segoe UI" w:eastAsia="Times New Roman" w:hAnsi="Segoe UI" w:cs="Segoe UI"/>
          <w:color w:val="273350"/>
          <w:sz w:val="27"/>
          <w:szCs w:val="27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7"/>
          <w:szCs w:val="27"/>
          <w:lang w:eastAsia="ru-RU"/>
        </w:rPr>
        <w:t>Юный инспектор движения:</w:t>
      </w:r>
    </w:p>
    <w:p w:rsidR="00122C93" w:rsidRPr="00122C93" w:rsidRDefault="00122C93" w:rsidP="00122C93">
      <w:pPr>
        <w:numPr>
          <w:ilvl w:val="0"/>
          <w:numId w:val="3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изучает и соблюдает Правила дорожного движения;</w:t>
      </w:r>
    </w:p>
    <w:p w:rsidR="00122C93" w:rsidRPr="00122C93" w:rsidRDefault="00122C93" w:rsidP="00122C93">
      <w:pPr>
        <w:numPr>
          <w:ilvl w:val="0"/>
          <w:numId w:val="3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lastRenderedPageBreak/>
        <w:t>пропагандирует среди детей младшего возраста и сверстников правила дорожного движения, безопасного поведения на улицах и дорогах;</w:t>
      </w:r>
    </w:p>
    <w:p w:rsidR="00122C93" w:rsidRPr="00122C93" w:rsidRDefault="00122C93" w:rsidP="00122C93">
      <w:pPr>
        <w:numPr>
          <w:ilvl w:val="0"/>
          <w:numId w:val="3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активно участвует в делах отряда, в обсуждении всех вопросов, относящихся к работе отряда, вносит свои предложения;</w:t>
      </w:r>
    </w:p>
    <w:p w:rsidR="00122C93" w:rsidRPr="00122C93" w:rsidRDefault="00122C93" w:rsidP="00122C93">
      <w:pPr>
        <w:numPr>
          <w:ilvl w:val="0"/>
          <w:numId w:val="3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может обращаться за помощью и консультацией по вопросам безопасности дорожного движения в районный Штаб отряда ЮИД;</w:t>
      </w:r>
    </w:p>
    <w:p w:rsidR="00122C93" w:rsidRPr="00122C93" w:rsidRDefault="00122C93" w:rsidP="00122C93">
      <w:pPr>
        <w:numPr>
          <w:ilvl w:val="0"/>
          <w:numId w:val="3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принимает участие в слетах, конкурсах, смотрах, соревнованиях по безопасности дорожного движения.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Segoe UI" w:eastAsia="Times New Roman" w:hAnsi="Segoe UI" w:cs="Segoe UI"/>
          <w:color w:val="273350"/>
          <w:sz w:val="27"/>
          <w:szCs w:val="27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7"/>
          <w:szCs w:val="27"/>
          <w:lang w:eastAsia="ru-RU"/>
        </w:rPr>
        <w:t>Командир отряда:</w:t>
      </w:r>
    </w:p>
    <w:p w:rsidR="00122C93" w:rsidRPr="00122C93" w:rsidRDefault="00122C93" w:rsidP="00122C93">
      <w:pPr>
        <w:numPr>
          <w:ilvl w:val="0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возглавляет работу отряда;</w:t>
      </w:r>
    </w:p>
    <w:p w:rsidR="00122C93" w:rsidRPr="00122C93" w:rsidRDefault="00122C93" w:rsidP="00122C93">
      <w:pPr>
        <w:numPr>
          <w:ilvl w:val="0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совместно с руководителем отряда разрабатывает план работы отряда, проводит собрания совета отряда, контролирует работу отряда;</w:t>
      </w:r>
    </w:p>
    <w:p w:rsidR="00122C93" w:rsidRPr="00122C93" w:rsidRDefault="00122C93" w:rsidP="00122C93">
      <w:pPr>
        <w:numPr>
          <w:ilvl w:val="0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вносит предложения по награждению наиболее отличившихся членов отряда;</w:t>
      </w:r>
    </w:p>
    <w:p w:rsidR="00122C93" w:rsidRPr="00122C93" w:rsidRDefault="00122C93" w:rsidP="00122C93">
      <w:pPr>
        <w:numPr>
          <w:ilvl w:val="0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входит в состав Штаба районного отряда ЮИД.</w:t>
      </w:r>
    </w:p>
    <w:p w:rsidR="00122C93" w:rsidRPr="00122C93" w:rsidRDefault="00122C93" w:rsidP="00122C93">
      <w:pPr>
        <w:numPr>
          <w:ilvl w:val="0"/>
          <w:numId w:val="4"/>
        </w:numPr>
        <w:shd w:val="clear" w:color="auto" w:fill="FAFBFD"/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Какие Атрибуты есть в отряде ЮИД?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название отряда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эмблема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девиз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proofErr w:type="spellStart"/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речёвка</w:t>
      </w:r>
      <w:proofErr w:type="spellEnd"/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песня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форма</w:t>
      </w:r>
    </w:p>
    <w:p w:rsidR="00122C93" w:rsidRPr="00122C93" w:rsidRDefault="00122C93" w:rsidP="00122C93">
      <w:pPr>
        <w:shd w:val="clear" w:color="auto" w:fill="FAFBFD"/>
        <w:spacing w:before="100" w:beforeAutospacing="1" w:after="100" w:afterAutospacing="1" w:line="480" w:lineRule="atLeast"/>
        <w:ind w:left="720"/>
        <w:outlineLvl w:val="1"/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36"/>
          <w:szCs w:val="36"/>
          <w:lang w:eastAsia="ru-RU"/>
        </w:rPr>
        <w:t>Какие документы могут быть в отряде ЮИД?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паспорт отряда (список членов отряда, конт</w:t>
      </w:r>
      <w:r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а</w:t>
      </w: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ктная информация);</w:t>
      </w:r>
      <w:bookmarkStart w:id="0" w:name="_GoBack"/>
      <w:bookmarkEnd w:id="0"/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устав отряда;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план работы отряда, отчет о работе отряда;</w:t>
      </w:r>
    </w:p>
    <w:p w:rsidR="00122C93" w:rsidRPr="00122C93" w:rsidRDefault="00122C93" w:rsidP="00122C93">
      <w:pPr>
        <w:numPr>
          <w:ilvl w:val="1"/>
          <w:numId w:val="4"/>
        </w:numPr>
        <w:shd w:val="clear" w:color="auto" w:fill="FAFBFD"/>
        <w:spacing w:after="0" w:line="330" w:lineRule="atLeast"/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</w:pPr>
      <w:r w:rsidRPr="00122C93">
        <w:rPr>
          <w:rFonts w:ascii="Segoe UI" w:eastAsia="Times New Roman" w:hAnsi="Segoe UI" w:cs="Segoe UI"/>
          <w:color w:val="273350"/>
          <w:sz w:val="21"/>
          <w:szCs w:val="21"/>
          <w:lang w:eastAsia="ru-RU"/>
        </w:rPr>
        <w:t>журнал учета проводимых мероприятий; летопись отряда</w:t>
      </w:r>
    </w:p>
    <w:p w:rsidR="00BA1248" w:rsidRDefault="00BA1248"/>
    <w:sectPr w:rsidR="00BA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12FF"/>
    <w:multiLevelType w:val="multilevel"/>
    <w:tmpl w:val="F89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52FBB"/>
    <w:multiLevelType w:val="multilevel"/>
    <w:tmpl w:val="C8E4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E0846"/>
    <w:multiLevelType w:val="multilevel"/>
    <w:tmpl w:val="1F8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34945"/>
    <w:multiLevelType w:val="multilevel"/>
    <w:tmpl w:val="302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E3"/>
    <w:rsid w:val="00122C93"/>
    <w:rsid w:val="00BA1248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2025-11-18T11:43:00Z</dcterms:created>
  <dcterms:modified xsi:type="dcterms:W3CDTF">2025-11-18T11:44:00Z</dcterms:modified>
</cp:coreProperties>
</file>