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421B4" w:rsidTr="006D3435">
        <w:tc>
          <w:tcPr>
            <w:tcW w:w="4077" w:type="dxa"/>
          </w:tcPr>
          <w:p w:rsidR="002421B4" w:rsidRDefault="002421B4" w:rsidP="006D34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2421B4" w:rsidRDefault="002421B4" w:rsidP="006D34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71CF1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D3435" w:rsidRPr="00712731" w:rsidTr="00B30EFD">
        <w:tc>
          <w:tcPr>
            <w:tcW w:w="4077" w:type="dxa"/>
          </w:tcPr>
          <w:p w:rsidR="006D3435" w:rsidRPr="00712731" w:rsidRDefault="006D3435" w:rsidP="00B30EFD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6D3435" w:rsidRDefault="006D3435" w:rsidP="00B30EFD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6D3435" w:rsidRDefault="006D3435" w:rsidP="00B30EFD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педагогического совета </w:t>
            </w:r>
          </w:p>
          <w:p w:rsidR="006D3435" w:rsidRPr="00712731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№4 </w:t>
            </w:r>
          </w:p>
          <w:p w:rsidR="006D3435" w:rsidRPr="00712731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09.10.2017г.</w:t>
            </w:r>
          </w:p>
          <w:p w:rsidR="006D3435" w:rsidRPr="00712731" w:rsidRDefault="006D3435" w:rsidP="00B30E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6D3435" w:rsidRPr="00712731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6D3435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Директор МБОУ «Песковатская СШ</w:t>
            </w:r>
            <w:r w:rsidRPr="00712731">
              <w:rPr>
                <w:sz w:val="28"/>
                <w:szCs w:val="28"/>
              </w:rPr>
              <w:t xml:space="preserve">» </w:t>
            </w:r>
          </w:p>
          <w:p w:rsidR="006D3435" w:rsidRDefault="006D3435" w:rsidP="00B30EFD">
            <w:pPr>
              <w:pStyle w:val="Default"/>
              <w:rPr>
                <w:sz w:val="28"/>
                <w:szCs w:val="28"/>
              </w:rPr>
            </w:pPr>
          </w:p>
          <w:p w:rsidR="006D3435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127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Свитачева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3435" w:rsidRPr="00712731" w:rsidRDefault="006D3435" w:rsidP="00B30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приказ № 146 от 11.10. 2017г.</w:t>
            </w:r>
          </w:p>
          <w:p w:rsidR="006D3435" w:rsidRPr="00712731" w:rsidRDefault="006D3435" w:rsidP="00B30E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71CF1" w:rsidRPr="0051717B" w:rsidRDefault="00571CF1" w:rsidP="00E9544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B3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Песковатская</w:t>
      </w:r>
      <w:r w:rsidR="00242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71CF1" w:rsidRPr="0051717B" w:rsidRDefault="00571CF1" w:rsidP="00571CF1">
      <w:pPr>
        <w:tabs>
          <w:tab w:val="num" w:pos="2520"/>
          <w:tab w:val="left" w:pos="334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1CF1" w:rsidRPr="0051717B" w:rsidRDefault="00571CF1" w:rsidP="00571CF1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1CF1" w:rsidRPr="0051717B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и основания перевода, отчисления и восстановления учащихся </w:t>
      </w:r>
      <w:r w:rsidR="00FB39A0">
        <w:rPr>
          <w:rFonts w:ascii="Times New Roman" w:hAnsi="Times New Roman" w:cs="Times New Roman"/>
          <w:bCs/>
          <w:color w:val="000000"/>
          <w:sz w:val="28"/>
          <w:szCs w:val="28"/>
        </w:rPr>
        <w:t>МБОУ «Песковатская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1717B">
        <w:rPr>
          <w:rFonts w:ascii="Times New Roman" w:hAnsi="Times New Roman" w:cs="Times New Roman"/>
          <w:bCs/>
          <w:sz w:val="28"/>
          <w:szCs w:val="28"/>
        </w:rPr>
        <w:t xml:space="preserve">(далее Порядок) разработан в соответствии с Федеральным законом от 29 декабря 2012г. №273-ФЗ «Об образовании в Российской Федерации», Уставом. </w:t>
      </w:r>
    </w:p>
    <w:p w:rsidR="00571CF1" w:rsidRPr="0051717B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1.2. Настоящий порядок регулирует процесс перевода, отчисления и восстановления учащихся в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r w:rsidR="00FB39A0">
        <w:rPr>
          <w:rFonts w:ascii="Times New Roman" w:hAnsi="Times New Roman" w:cs="Times New Roman"/>
          <w:bCs/>
          <w:color w:val="000000"/>
          <w:sz w:val="28"/>
          <w:szCs w:val="28"/>
        </w:rPr>
        <w:t>Песковатская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71CF1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 и основания  перевода, отчисления и восстановления учащихся размещается на официальном сайте </w:t>
      </w:r>
      <w:r w:rsidR="00FB39A0">
        <w:rPr>
          <w:rFonts w:ascii="Times New Roman" w:hAnsi="Times New Roman" w:cs="Times New Roman"/>
          <w:bCs/>
          <w:color w:val="000000"/>
          <w:sz w:val="28"/>
          <w:szCs w:val="28"/>
        </w:rPr>
        <w:t>МБОУ «Песковатская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F1" w:rsidRPr="0051717B" w:rsidRDefault="00571CF1" w:rsidP="00571CF1">
      <w:pPr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основания перевода учащихся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51717B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>2.1. У</w:t>
      </w:r>
      <w:r w:rsidRPr="0051717B">
        <w:rPr>
          <w:rFonts w:ascii="Times New Roman" w:hAnsi="Times New Roman" w:cs="Times New Roman"/>
          <w:sz w:val="28"/>
          <w:szCs w:val="28"/>
        </w:rPr>
        <w:t>чащиеся на уровнях   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 учащихся.</w:t>
      </w:r>
    </w:p>
    <w:p w:rsidR="00571CF1" w:rsidRPr="0051717B" w:rsidRDefault="00571CF1" w:rsidP="00571C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 Учащиеся переводного класса, успешно освоившие образовательную программу учебного года, поощряются благо</w:t>
      </w:r>
      <w:r>
        <w:rPr>
          <w:rFonts w:ascii="Times New Roman" w:hAnsi="Times New Roman" w:cs="Times New Roman"/>
          <w:sz w:val="28"/>
          <w:szCs w:val="28"/>
        </w:rPr>
        <w:t xml:space="preserve">дарностями за успехи в учебной, </w:t>
      </w:r>
      <w:r w:rsidRPr="0051717B">
        <w:rPr>
          <w:rFonts w:ascii="Times New Roman" w:hAnsi="Times New Roman" w:cs="Times New Roman"/>
          <w:sz w:val="28"/>
          <w:szCs w:val="28"/>
        </w:rPr>
        <w:t xml:space="preserve">общественной, </w:t>
      </w:r>
      <w:r>
        <w:rPr>
          <w:rFonts w:ascii="Times New Roman" w:hAnsi="Times New Roman" w:cs="Times New Roman"/>
          <w:sz w:val="28"/>
          <w:szCs w:val="28"/>
        </w:rPr>
        <w:t xml:space="preserve">  творческой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 общего    образования,   имеющие   по   итогам   учебного   года академическую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  в пределах одного года с момента образования академической задолженности,  </w:t>
      </w:r>
      <w:r w:rsidRPr="002421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указанный период не включаются время болезни обучающегося;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прошедшие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промежуточную аттестацию по уважительным причинам или имеющие академическую задолженность  переводятся в следующий класс условно.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Школа  обязана  создать условия  учащемуся для  ликвидации этой задолженности 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1CF1" w:rsidRPr="0051717B" w:rsidRDefault="00571CF1" w:rsidP="00571C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В личное дело учащегося вносится запись « условно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>».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2.6.    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Pr="0051717B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учебного года и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момента  ее образования ,</w:t>
      </w:r>
      <w:r w:rsidRPr="005171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обучающегося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оставляются на повторный год обучения или продолжают получать образование </w:t>
      </w:r>
      <w:r>
        <w:rPr>
          <w:rFonts w:ascii="Times New Roman" w:hAnsi="Times New Roman" w:cs="Times New Roman"/>
          <w:sz w:val="28"/>
          <w:szCs w:val="28"/>
        </w:rPr>
        <w:t>по индивидуальному плану</w:t>
      </w:r>
      <w:r w:rsidRPr="0051717B"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4E6F59" w:rsidRDefault="00571CF1" w:rsidP="00571CF1">
      <w:pPr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1717B">
        <w:rPr>
          <w:rFonts w:ascii="Times New Roman" w:hAnsi="Times New Roman" w:cs="Times New Roman"/>
          <w:sz w:val="28"/>
          <w:szCs w:val="28"/>
        </w:rPr>
        <w:t xml:space="preserve">.   Форма аттестации определяется аттестационной комиссией, состав которой утверждается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r w:rsidR="00FB39A0">
        <w:rPr>
          <w:rFonts w:ascii="Times New Roman" w:hAnsi="Times New Roman" w:cs="Times New Roman"/>
          <w:bCs/>
          <w:color w:val="000000"/>
          <w:sz w:val="28"/>
          <w:szCs w:val="28"/>
        </w:rPr>
        <w:t>Песковатская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в количестве не менее двух учителей соответствующего профиля.</w:t>
      </w:r>
    </w:p>
    <w:p w:rsidR="00571CF1" w:rsidRPr="004E6F59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F35E61" w:rsidRDefault="00571CF1" w:rsidP="0057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E61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3.1</w:t>
      </w:r>
      <w:r w:rsidRPr="00F35E61">
        <w:rPr>
          <w:rFonts w:ascii="Times New Roman" w:hAnsi="Times New Roman" w:cs="Times New Roman"/>
          <w:b/>
          <w:sz w:val="28"/>
          <w:szCs w:val="28"/>
        </w:rPr>
        <w:t>.</w:t>
      </w:r>
      <w:r w:rsidRPr="00F35E61">
        <w:rPr>
          <w:rFonts w:ascii="Times New Roman" w:hAnsi="Times New Roman" w:cs="Times New Roman"/>
          <w:bCs/>
          <w:sz w:val="28"/>
          <w:szCs w:val="28"/>
        </w:rPr>
        <w:t>Отчисление учащихся из МБОУ «</w:t>
      </w:r>
      <w:r w:rsidR="00FB39A0">
        <w:rPr>
          <w:rFonts w:ascii="Times New Roman" w:hAnsi="Times New Roman" w:cs="Times New Roman"/>
          <w:bCs/>
          <w:sz w:val="28"/>
          <w:szCs w:val="28"/>
        </w:rPr>
        <w:t>Песковатская</w:t>
      </w:r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 оформляется приказом директора на  следующих основаниях: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- в случае установления нарушения порядка приёма в Учреждение, повлекшего по вине обучающегося его незаконное зачисление в Учреждение;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 образовательную программу соответствующего уровня,   при наличии справки-подтверждения с нового места учебы;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   по заявлению у</w:t>
      </w:r>
      <w:r w:rsidR="00E95446">
        <w:rPr>
          <w:rFonts w:ascii="Times New Roman" w:hAnsi="Times New Roman" w:cs="Times New Roman"/>
          <w:sz w:val="28"/>
          <w:szCs w:val="28"/>
        </w:rPr>
        <w:t>чащегося достигший возраста двадцать</w:t>
      </w:r>
      <w:r w:rsidRPr="00F35E61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br/>
        <w:t>- по обстоятельствам, не зависящим от воли учащегося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F1" w:rsidRPr="00F35E61" w:rsidRDefault="00571CF1" w:rsidP="0057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50153E" w:rsidRDefault="00571CF1" w:rsidP="00571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5E61">
        <w:rPr>
          <w:rFonts w:ascii="Times New Roman" w:hAnsi="Times New Roman" w:cs="Times New Roman"/>
          <w:sz w:val="28"/>
          <w:szCs w:val="28"/>
        </w:rPr>
        <w:t xml:space="preserve">. Отчисление из Учреждения оформляется приказом директора Учреждения с внесением соответствующих записей в алфавитную книгу </w:t>
      </w:r>
      <w:r w:rsidRPr="00F35E61">
        <w:rPr>
          <w:rFonts w:ascii="Times New Roman" w:hAnsi="Times New Roman" w:cs="Times New Roman"/>
          <w:sz w:val="28"/>
          <w:szCs w:val="28"/>
        </w:rPr>
        <w:lastRenderedPageBreak/>
        <w:t>учёта обучающихся.</w:t>
      </w:r>
      <w:r w:rsidRPr="00F35E61">
        <w:rPr>
          <w:rFonts w:ascii="Times New Roman" w:hAnsi="Times New Roman" w:cs="Times New Roman"/>
          <w:sz w:val="28"/>
          <w:szCs w:val="28"/>
        </w:rPr>
        <w:br/>
        <w:t>При отчислении Учреждение выдает заявителю следующие документы: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личное дело обучающегося;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ведомость текущих оценок, которая подписывается директором Учреждения, и заверяется печатью Учреждения;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документ об уровне образования (при его наличии);</w:t>
      </w:r>
      <w:r w:rsidRPr="00F35E61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E61">
        <w:rPr>
          <w:rFonts w:ascii="Times New Roman" w:hAnsi="Times New Roman" w:cs="Times New Roman"/>
          <w:sz w:val="28"/>
          <w:szCs w:val="28"/>
        </w:rPr>
        <w:t>.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E61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 государственную (итоговую) аттестацию или получившие</w:t>
      </w:r>
      <w:r w:rsidRPr="00F35E61"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результаты, </w:t>
      </w:r>
      <w:proofErr w:type="gramStart"/>
      <w:r w:rsidR="00EF15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государственную (итоговую) аттестацию в сроки  определяемые порядком проведения государственной (итоговой) аттестации.</w:t>
      </w:r>
      <w:r w:rsidRPr="00F35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3.4</w:t>
      </w:r>
      <w:r w:rsidRPr="00F35E61">
        <w:rPr>
          <w:rFonts w:ascii="Times New Roman" w:hAnsi="Times New Roman" w:cs="Times New Roman"/>
          <w:sz w:val="28"/>
          <w:szCs w:val="28"/>
        </w:rPr>
        <w:t xml:space="preserve">. По решению педагогического совета за неисполнение или  нарушение Устава 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МБОУ « </w:t>
      </w:r>
      <w:r w:rsidR="00FB39A0">
        <w:rPr>
          <w:rFonts w:ascii="Times New Roman" w:hAnsi="Times New Roman" w:cs="Times New Roman"/>
          <w:bCs/>
          <w:sz w:val="28"/>
          <w:szCs w:val="28"/>
        </w:rPr>
        <w:t>Песковатская</w:t>
      </w:r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допускается  отчисления   учащегося,   как меры дисциплинарного взыскания. Отчисление 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</w:t>
      </w:r>
      <w:r>
        <w:rPr>
          <w:rFonts w:ascii="Times New Roman" w:hAnsi="Times New Roman" w:cs="Times New Roman"/>
          <w:sz w:val="28"/>
          <w:szCs w:val="28"/>
        </w:rPr>
        <w:t>-8,</w:t>
      </w:r>
      <w:r w:rsidRPr="00F35E61">
        <w:rPr>
          <w:rFonts w:ascii="Times New Roman" w:hAnsi="Times New Roman" w:cs="Times New Roman"/>
          <w:sz w:val="28"/>
          <w:szCs w:val="28"/>
        </w:rPr>
        <w:t xml:space="preserve"> ФЗ РФ №273-ФЗ от 29.12.2012г. «Об образовании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F35E61">
        <w:rPr>
          <w:rFonts w:ascii="Times New Roman" w:hAnsi="Times New Roman" w:cs="Times New Roman"/>
          <w:sz w:val="28"/>
          <w:szCs w:val="28"/>
        </w:rPr>
        <w:t>.Учащиеся  могут обжаловать решение Учреждения об отчислении, принятое по инициативе Учреждения, в установленном законом порядке.</w:t>
      </w:r>
    </w:p>
    <w:p w:rsidR="00571CF1" w:rsidRPr="00F35E61" w:rsidRDefault="00571CF1" w:rsidP="00571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35E61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восстановления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 w:rsidR="00FB39A0">
        <w:rPr>
          <w:rFonts w:ascii="Times New Roman" w:hAnsi="Times New Roman" w:cs="Times New Roman"/>
          <w:bCs/>
          <w:sz w:val="28"/>
          <w:szCs w:val="28"/>
        </w:rPr>
        <w:t>МБОУ «Песковатская</w:t>
      </w:r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производится на основании заявления  учащегося.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приказом директора 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FB39A0">
        <w:rPr>
          <w:rFonts w:ascii="Times New Roman" w:hAnsi="Times New Roman" w:cs="Times New Roman"/>
          <w:bCs/>
          <w:sz w:val="28"/>
          <w:szCs w:val="28"/>
        </w:rPr>
        <w:t>«Песковатская</w:t>
      </w:r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>При принятии настоящего локального нормативного акта, в соответствии с ч.3 ст.30 ФЗ «Об образовании в РФ», учитывается мнение  законных представителей   обучающихся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 [2]</w:t>
      </w:r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bCs/>
          <w:sz w:val="28"/>
          <w:szCs w:val="28"/>
        </w:rPr>
        <w:t>ч.9 ст.58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[3]  </w:t>
      </w:r>
      <w:r w:rsidRPr="00F35E61">
        <w:rPr>
          <w:rFonts w:ascii="Times New Roman" w:hAnsi="Times New Roman" w:cs="Times New Roman"/>
          <w:sz w:val="28"/>
          <w:szCs w:val="28"/>
        </w:rPr>
        <w:t>п.1 ч.1 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lastRenderedPageBreak/>
        <w:t>[4]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п. 2 ч.2 ст.61 ФЗ </w:t>
      </w:r>
      <w:r w:rsidRPr="00F35E61">
        <w:rPr>
          <w:rFonts w:ascii="Times New Roman" w:hAnsi="Times New Roman" w:cs="Times New Roman"/>
          <w:bCs/>
          <w:sz w:val="28"/>
          <w:szCs w:val="28"/>
        </w:rPr>
        <w:t>«Об образовании в РФ» обучающийся зачислен уже в одну образовательную организацию и его зачисление в другую организацию является незаконным.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[5]</w:t>
      </w:r>
      <w:r w:rsidRPr="00F35E61">
        <w:rPr>
          <w:rFonts w:ascii="Times New Roman" w:hAnsi="Times New Roman" w:cs="Times New Roman"/>
          <w:sz w:val="28"/>
          <w:szCs w:val="28"/>
        </w:rPr>
        <w:t xml:space="preserve"> ч.4 ст.43 ФЗ «Об образовании в РФ»</w:t>
      </w:r>
    </w:p>
    <w:p w:rsidR="00571CF1" w:rsidRPr="00F35E61" w:rsidRDefault="00C1597A" w:rsidP="00571C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_ftn4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[6]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 xml:space="preserve"> п.3 ч.2.ст.61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[7]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ч.6 ст.66 ФЗ «Об образовании в РФ»</w:t>
      </w:r>
    </w:p>
    <w:p w:rsidR="00571CF1" w:rsidRPr="00F35E61" w:rsidRDefault="00C1597A" w:rsidP="00571C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_ftnref7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[8]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>  ч. 4 ст.61 ФЗ «Об образовании в РФ»</w:t>
      </w:r>
    </w:p>
    <w:p w:rsidR="009172AA" w:rsidRDefault="009172AA"/>
    <w:sectPr w:rsidR="009172AA" w:rsidSect="009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F1"/>
    <w:rsid w:val="002421B4"/>
    <w:rsid w:val="00541DCF"/>
    <w:rsid w:val="00571CF1"/>
    <w:rsid w:val="006D3435"/>
    <w:rsid w:val="009172AA"/>
    <w:rsid w:val="00AD62FC"/>
    <w:rsid w:val="00C1597A"/>
    <w:rsid w:val="00E95446"/>
    <w:rsid w:val="00EF15E9"/>
    <w:rsid w:val="00F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C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1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Физика</cp:lastModifiedBy>
  <cp:revision>9</cp:revision>
  <dcterms:created xsi:type="dcterms:W3CDTF">2014-11-11T16:10:00Z</dcterms:created>
  <dcterms:modified xsi:type="dcterms:W3CDTF">2017-10-11T13:13:00Z</dcterms:modified>
</cp:coreProperties>
</file>